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949" w:rsidRPr="00AF7924" w:rsidRDefault="00666949" w:rsidP="00666949">
      <w:pPr>
        <w:jc w:val="center"/>
        <w:rPr>
          <w:b/>
          <w:sz w:val="28"/>
          <w:szCs w:val="28"/>
        </w:rPr>
      </w:pPr>
      <w:r w:rsidRPr="00150D0F">
        <w:rPr>
          <w:b/>
          <w:sz w:val="28"/>
          <w:szCs w:val="28"/>
        </w:rPr>
        <w:t>АДМИНИСТРАЦИЯ ПОСЕЛКА ЗОЛОТУХИНО</w:t>
      </w:r>
    </w:p>
    <w:p w:rsidR="00666949" w:rsidRPr="00150D0F" w:rsidRDefault="00666949" w:rsidP="00666949">
      <w:pPr>
        <w:jc w:val="center"/>
        <w:rPr>
          <w:b/>
          <w:sz w:val="28"/>
          <w:szCs w:val="28"/>
        </w:rPr>
      </w:pPr>
    </w:p>
    <w:p w:rsidR="00666949" w:rsidRPr="00150D0F" w:rsidRDefault="00666949" w:rsidP="00666949">
      <w:pPr>
        <w:jc w:val="center"/>
        <w:rPr>
          <w:b/>
          <w:sz w:val="28"/>
          <w:szCs w:val="28"/>
        </w:rPr>
      </w:pPr>
      <w:r w:rsidRPr="00150D0F">
        <w:rPr>
          <w:b/>
          <w:sz w:val="28"/>
          <w:szCs w:val="28"/>
        </w:rPr>
        <w:t>ПОСТАНОВЛЕНИЕ</w:t>
      </w:r>
    </w:p>
    <w:p w:rsidR="00666949" w:rsidRPr="00150D0F" w:rsidRDefault="00666949" w:rsidP="00666949">
      <w:pPr>
        <w:jc w:val="both"/>
        <w:rPr>
          <w:sz w:val="28"/>
          <w:szCs w:val="28"/>
        </w:rPr>
      </w:pPr>
    </w:p>
    <w:p w:rsidR="00666949" w:rsidRPr="008D6E82" w:rsidRDefault="00666949" w:rsidP="00666949">
      <w:pPr>
        <w:jc w:val="both"/>
        <w:rPr>
          <w:sz w:val="26"/>
          <w:szCs w:val="26"/>
        </w:rPr>
      </w:pPr>
      <w:r w:rsidRPr="008D6E82">
        <w:rPr>
          <w:sz w:val="26"/>
          <w:szCs w:val="26"/>
        </w:rPr>
        <w:t xml:space="preserve">                    </w:t>
      </w:r>
    </w:p>
    <w:p w:rsidR="00666949" w:rsidRPr="00666949" w:rsidRDefault="00666949" w:rsidP="00666949">
      <w:pPr>
        <w:jc w:val="both"/>
        <w:rPr>
          <w:sz w:val="28"/>
          <w:szCs w:val="26"/>
        </w:rPr>
      </w:pPr>
      <w:r w:rsidRPr="00666949">
        <w:rPr>
          <w:sz w:val="28"/>
          <w:szCs w:val="26"/>
        </w:rPr>
        <w:t xml:space="preserve">от </w:t>
      </w:r>
      <w:r w:rsidR="00CD1CD9">
        <w:rPr>
          <w:sz w:val="28"/>
          <w:szCs w:val="26"/>
        </w:rPr>
        <w:t>04.12</w:t>
      </w:r>
      <w:r w:rsidRPr="00666949">
        <w:rPr>
          <w:sz w:val="28"/>
          <w:szCs w:val="26"/>
        </w:rPr>
        <w:t xml:space="preserve">.2020г. № </w:t>
      </w:r>
      <w:r w:rsidR="00CD1CD9">
        <w:rPr>
          <w:sz w:val="28"/>
          <w:szCs w:val="26"/>
        </w:rPr>
        <w:t>226</w:t>
      </w:r>
      <w:r w:rsidRPr="00666949">
        <w:rPr>
          <w:sz w:val="28"/>
          <w:szCs w:val="26"/>
        </w:rPr>
        <w:t xml:space="preserve">                                                                     </w:t>
      </w:r>
      <w:proofErr w:type="spellStart"/>
      <w:r w:rsidRPr="00666949">
        <w:rPr>
          <w:sz w:val="28"/>
          <w:szCs w:val="26"/>
        </w:rPr>
        <w:t>п.Золотухино</w:t>
      </w:r>
      <w:proofErr w:type="spellEnd"/>
      <w:r w:rsidRPr="00666949">
        <w:rPr>
          <w:sz w:val="28"/>
          <w:szCs w:val="26"/>
        </w:rPr>
        <w:t xml:space="preserve"> </w:t>
      </w:r>
    </w:p>
    <w:p w:rsidR="00666949" w:rsidRPr="00666949" w:rsidRDefault="00666949" w:rsidP="00666949">
      <w:pPr>
        <w:ind w:firstLine="709"/>
        <w:jc w:val="both"/>
        <w:rPr>
          <w:sz w:val="28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95"/>
      </w:tblGrid>
      <w:tr w:rsidR="00666949" w:rsidRPr="00666949" w:rsidTr="00651EC5">
        <w:trPr>
          <w:trHeight w:val="1358"/>
        </w:trPr>
        <w:tc>
          <w:tcPr>
            <w:tcW w:w="4795" w:type="dxa"/>
            <w:tcBorders>
              <w:top w:val="nil"/>
              <w:left w:val="nil"/>
              <w:bottom w:val="nil"/>
              <w:right w:val="nil"/>
            </w:tcBorders>
          </w:tcPr>
          <w:p w:rsidR="00666949" w:rsidRPr="00666949" w:rsidRDefault="00666949" w:rsidP="00666949">
            <w:pPr>
              <w:jc w:val="both"/>
              <w:rPr>
                <w:sz w:val="28"/>
                <w:szCs w:val="26"/>
              </w:rPr>
            </w:pPr>
            <w:r w:rsidRPr="00666949">
              <w:rPr>
                <w:sz w:val="28"/>
                <w:szCs w:val="26"/>
              </w:rPr>
              <w:t xml:space="preserve">О внесении изменений в муниципальную программу </w:t>
            </w:r>
            <w:r w:rsidRPr="00666949">
              <w:rPr>
                <w:color w:val="000000"/>
                <w:spacing w:val="1"/>
                <w:sz w:val="28"/>
                <w:szCs w:val="26"/>
              </w:rPr>
              <w:t>«Об утверждении муниципальной программы «Обеспечение доступным и комфортным жильём и коммунальными услугами граждан в муниципальном образовании «поселок Золотухино»</w:t>
            </w:r>
            <w:r w:rsidRPr="00666949">
              <w:rPr>
                <w:sz w:val="28"/>
                <w:szCs w:val="26"/>
              </w:rPr>
              <w:t xml:space="preserve"> </w:t>
            </w:r>
          </w:p>
        </w:tc>
      </w:tr>
    </w:tbl>
    <w:p w:rsidR="00666949" w:rsidRPr="00666949" w:rsidRDefault="00666949" w:rsidP="00666949">
      <w:pPr>
        <w:ind w:firstLine="709"/>
        <w:jc w:val="both"/>
        <w:rPr>
          <w:sz w:val="28"/>
          <w:szCs w:val="26"/>
        </w:rPr>
      </w:pPr>
    </w:p>
    <w:p w:rsidR="00666949" w:rsidRDefault="00666949" w:rsidP="00666949">
      <w:pPr>
        <w:ind w:firstLine="709"/>
        <w:jc w:val="both"/>
        <w:rPr>
          <w:sz w:val="28"/>
          <w:szCs w:val="26"/>
        </w:rPr>
      </w:pPr>
    </w:p>
    <w:p w:rsidR="00666949" w:rsidRPr="00666949" w:rsidRDefault="00891554" w:rsidP="00666949">
      <w:pPr>
        <w:ind w:firstLine="709"/>
        <w:jc w:val="both"/>
        <w:rPr>
          <w:b/>
          <w:sz w:val="28"/>
          <w:szCs w:val="26"/>
        </w:rPr>
      </w:pPr>
      <w:r w:rsidRPr="00376381">
        <w:rPr>
          <w:sz w:val="28"/>
          <w:szCs w:val="28"/>
        </w:rPr>
        <w:t xml:space="preserve">В </w:t>
      </w:r>
      <w:r w:rsidR="00DD539F" w:rsidRPr="00376381">
        <w:rPr>
          <w:sz w:val="28"/>
          <w:szCs w:val="28"/>
        </w:rPr>
        <w:t>соответствии с</w:t>
      </w:r>
      <w:r w:rsidRPr="00376381">
        <w:rPr>
          <w:sz w:val="28"/>
          <w:szCs w:val="28"/>
        </w:rPr>
        <w:t xml:space="preserve"> Федеральным законом от 06.10.2003г. № 131-ФЗ «Об общих принципах организации местного самоуправления в Российской Федерации», Уставом муниципального образования «поселок Золотухино» Золотухинского района Курской области</w:t>
      </w:r>
      <w:r>
        <w:rPr>
          <w:sz w:val="28"/>
          <w:szCs w:val="28"/>
        </w:rPr>
        <w:t xml:space="preserve">, </w:t>
      </w:r>
      <w:r w:rsidR="00666949" w:rsidRPr="00666949">
        <w:rPr>
          <w:sz w:val="28"/>
          <w:szCs w:val="26"/>
        </w:rPr>
        <w:t xml:space="preserve">Администрация поселка Золотухино, </w:t>
      </w:r>
      <w:proofErr w:type="gramStart"/>
      <w:r w:rsidR="00666949" w:rsidRPr="00666949">
        <w:rPr>
          <w:b/>
          <w:sz w:val="28"/>
          <w:szCs w:val="26"/>
        </w:rPr>
        <w:t>Постановляет</w:t>
      </w:r>
      <w:proofErr w:type="gramEnd"/>
      <w:r w:rsidR="00666949" w:rsidRPr="00666949">
        <w:rPr>
          <w:b/>
          <w:sz w:val="28"/>
          <w:szCs w:val="26"/>
        </w:rPr>
        <w:t>:</w:t>
      </w:r>
    </w:p>
    <w:p w:rsidR="00666949" w:rsidRPr="00666949" w:rsidRDefault="00666949" w:rsidP="00666949">
      <w:pPr>
        <w:numPr>
          <w:ilvl w:val="0"/>
          <w:numId w:val="1"/>
        </w:numPr>
        <w:ind w:left="0" w:firstLine="709"/>
        <w:jc w:val="both"/>
        <w:rPr>
          <w:color w:val="000000"/>
          <w:spacing w:val="1"/>
          <w:sz w:val="28"/>
          <w:szCs w:val="26"/>
        </w:rPr>
      </w:pPr>
      <w:r w:rsidRPr="00666949">
        <w:rPr>
          <w:color w:val="000000"/>
          <w:spacing w:val="1"/>
          <w:sz w:val="28"/>
          <w:szCs w:val="26"/>
        </w:rPr>
        <w:t>Утвердить прилагаемые изменения, которые вносятся в муниципальную программу «Обеспечение доступным и комфортным жильём и коммунальными услугами граждан в муниципальном образовании «поселок Золотухино», утвержденную постановлением Администрации поселка Золотухино от 11.11.2016г. № 243 (в редакции от 17.02.2017г. №28, от 29.12.2017г. № 345, от 08.11.2018г. № 251, от 07.05.2019г. № 95, от 28.05.2019г. № 113, от 25.11.2019г. №240</w:t>
      </w:r>
      <w:r w:rsidR="00651EC5">
        <w:rPr>
          <w:color w:val="000000"/>
          <w:spacing w:val="1"/>
          <w:sz w:val="28"/>
          <w:szCs w:val="26"/>
        </w:rPr>
        <w:t xml:space="preserve">, </w:t>
      </w:r>
      <w:r w:rsidR="00651EC5" w:rsidRPr="00666949">
        <w:rPr>
          <w:sz w:val="28"/>
          <w:szCs w:val="26"/>
        </w:rPr>
        <w:t>от 10.02.2020г. № 14</w:t>
      </w:r>
      <w:r w:rsidR="00CD1CD9">
        <w:rPr>
          <w:sz w:val="28"/>
          <w:szCs w:val="26"/>
        </w:rPr>
        <w:t>, от 14.05</w:t>
      </w:r>
      <w:r w:rsidR="00CD1CD9" w:rsidRPr="00666949">
        <w:rPr>
          <w:sz w:val="28"/>
          <w:szCs w:val="26"/>
        </w:rPr>
        <w:t xml:space="preserve">.2020г. № </w:t>
      </w:r>
      <w:r w:rsidR="00CD1CD9">
        <w:rPr>
          <w:sz w:val="28"/>
          <w:szCs w:val="26"/>
        </w:rPr>
        <w:t>77</w:t>
      </w:r>
      <w:r w:rsidRPr="00666949">
        <w:rPr>
          <w:color w:val="000000"/>
          <w:spacing w:val="1"/>
          <w:sz w:val="28"/>
          <w:szCs w:val="26"/>
        </w:rPr>
        <w:t>).</w:t>
      </w:r>
    </w:p>
    <w:p w:rsidR="00666949" w:rsidRPr="00666949" w:rsidRDefault="00666949" w:rsidP="00666949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6"/>
        </w:rPr>
      </w:pPr>
      <w:r w:rsidRPr="00666949">
        <w:rPr>
          <w:sz w:val="28"/>
          <w:szCs w:val="26"/>
        </w:rPr>
        <w:t xml:space="preserve">Настоящее постановление разместить на официальном сайте </w:t>
      </w:r>
      <w:r w:rsidRPr="00666949">
        <w:rPr>
          <w:bCs/>
          <w:spacing w:val="-5"/>
          <w:sz w:val="28"/>
          <w:szCs w:val="26"/>
        </w:rPr>
        <w:t xml:space="preserve">в информационно-телекоммуникационной сети Интернет по адресу: </w:t>
      </w:r>
      <w:hyperlink r:id="rId8" w:history="1">
        <w:r w:rsidRPr="00666949">
          <w:rPr>
            <w:rStyle w:val="a4"/>
            <w:sz w:val="28"/>
            <w:szCs w:val="26"/>
          </w:rPr>
          <w:t>http://золотухино.рф</w:t>
        </w:r>
      </w:hyperlink>
      <w:r w:rsidRPr="00666949">
        <w:rPr>
          <w:sz w:val="28"/>
          <w:szCs w:val="26"/>
        </w:rPr>
        <w:t>.</w:t>
      </w:r>
    </w:p>
    <w:p w:rsidR="00666949" w:rsidRPr="00666949" w:rsidRDefault="00666949" w:rsidP="00666949">
      <w:pPr>
        <w:shd w:val="clear" w:color="auto" w:fill="FFFFFF"/>
        <w:tabs>
          <w:tab w:val="num" w:pos="0"/>
          <w:tab w:val="left" w:pos="1142"/>
        </w:tabs>
        <w:ind w:firstLine="709"/>
        <w:jc w:val="both"/>
        <w:rPr>
          <w:color w:val="000000"/>
          <w:spacing w:val="1"/>
          <w:sz w:val="28"/>
          <w:szCs w:val="26"/>
        </w:rPr>
      </w:pPr>
      <w:r w:rsidRPr="00666949">
        <w:rPr>
          <w:color w:val="000000"/>
          <w:spacing w:val="1"/>
          <w:sz w:val="28"/>
          <w:szCs w:val="26"/>
        </w:rPr>
        <w:t>3. Настоящее постановление вступает в силу со дня его официального опубликования (обнародования).</w:t>
      </w:r>
    </w:p>
    <w:p w:rsidR="00666949" w:rsidRPr="00666949" w:rsidRDefault="00666949" w:rsidP="00666949">
      <w:pPr>
        <w:ind w:firstLine="709"/>
        <w:jc w:val="both"/>
        <w:rPr>
          <w:sz w:val="28"/>
          <w:szCs w:val="26"/>
        </w:rPr>
      </w:pPr>
    </w:p>
    <w:p w:rsidR="00666949" w:rsidRPr="00666949" w:rsidRDefault="00666949" w:rsidP="00666949">
      <w:pPr>
        <w:ind w:firstLine="709"/>
        <w:jc w:val="both"/>
        <w:rPr>
          <w:sz w:val="28"/>
          <w:szCs w:val="26"/>
        </w:rPr>
      </w:pPr>
    </w:p>
    <w:p w:rsidR="00666949" w:rsidRPr="00666949" w:rsidRDefault="00666949" w:rsidP="00666949">
      <w:pPr>
        <w:ind w:firstLine="709"/>
        <w:jc w:val="both"/>
        <w:rPr>
          <w:sz w:val="28"/>
          <w:szCs w:val="26"/>
        </w:rPr>
      </w:pPr>
    </w:p>
    <w:p w:rsidR="00666949" w:rsidRPr="00666949" w:rsidRDefault="00666949" w:rsidP="00666949">
      <w:pPr>
        <w:ind w:firstLine="709"/>
        <w:jc w:val="both"/>
        <w:rPr>
          <w:sz w:val="28"/>
          <w:szCs w:val="26"/>
        </w:rPr>
      </w:pPr>
    </w:p>
    <w:p w:rsidR="00666949" w:rsidRPr="00666949" w:rsidRDefault="00666949" w:rsidP="00666949">
      <w:pPr>
        <w:ind w:firstLine="709"/>
        <w:jc w:val="both"/>
        <w:rPr>
          <w:sz w:val="28"/>
          <w:szCs w:val="26"/>
        </w:rPr>
      </w:pPr>
    </w:p>
    <w:p w:rsidR="00666949" w:rsidRPr="00666949" w:rsidRDefault="00666949" w:rsidP="00B744D0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sz w:val="28"/>
          <w:szCs w:val="26"/>
        </w:rPr>
      </w:pPr>
      <w:r w:rsidRPr="00666949">
        <w:rPr>
          <w:rFonts w:ascii="Times New Roman" w:hAnsi="Times New Roman" w:cs="Times New Roman"/>
          <w:sz w:val="28"/>
          <w:szCs w:val="26"/>
        </w:rPr>
        <w:t xml:space="preserve">  </w:t>
      </w:r>
      <w:r w:rsidRPr="00666949">
        <w:rPr>
          <w:rFonts w:ascii="Times New Roman" w:hAnsi="Times New Roman" w:cs="Times New Roman"/>
          <w:sz w:val="28"/>
          <w:szCs w:val="26"/>
        </w:rPr>
        <w:tab/>
        <w:t xml:space="preserve">Глава поселка Золотухино    </w:t>
      </w:r>
      <w:r w:rsidR="00B744D0">
        <w:rPr>
          <w:rFonts w:ascii="Times New Roman" w:hAnsi="Times New Roman" w:cs="Times New Roman"/>
          <w:sz w:val="28"/>
          <w:szCs w:val="26"/>
        </w:rPr>
        <w:t xml:space="preserve"> </w:t>
      </w:r>
      <w:r w:rsidRPr="00666949">
        <w:rPr>
          <w:rFonts w:ascii="Times New Roman" w:hAnsi="Times New Roman" w:cs="Times New Roman"/>
          <w:sz w:val="28"/>
          <w:szCs w:val="26"/>
        </w:rPr>
        <w:t xml:space="preserve">                                     </w:t>
      </w:r>
      <w:proofErr w:type="spellStart"/>
      <w:r w:rsidRPr="00666949">
        <w:rPr>
          <w:rFonts w:ascii="Times New Roman" w:hAnsi="Times New Roman" w:cs="Times New Roman"/>
          <w:sz w:val="28"/>
          <w:szCs w:val="26"/>
        </w:rPr>
        <w:t>Н.И.Епишев</w:t>
      </w:r>
      <w:proofErr w:type="spellEnd"/>
    </w:p>
    <w:p w:rsidR="00666949" w:rsidRPr="00666949" w:rsidRDefault="00666949" w:rsidP="00666949">
      <w:pPr>
        <w:pStyle w:val="ConsPlusNormal"/>
        <w:widowControl/>
        <w:ind w:right="400"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666949" w:rsidRDefault="00666949" w:rsidP="00666949">
      <w:pPr>
        <w:ind w:firstLine="709"/>
        <w:jc w:val="right"/>
        <w:rPr>
          <w:sz w:val="32"/>
          <w:szCs w:val="28"/>
        </w:rPr>
      </w:pPr>
    </w:p>
    <w:p w:rsidR="00FE207B" w:rsidRPr="00666949" w:rsidRDefault="00FE207B" w:rsidP="00666949">
      <w:pPr>
        <w:ind w:firstLine="709"/>
        <w:jc w:val="right"/>
        <w:rPr>
          <w:sz w:val="32"/>
          <w:szCs w:val="28"/>
        </w:rPr>
      </w:pPr>
      <w:bookmarkStart w:id="0" w:name="_GoBack"/>
      <w:bookmarkEnd w:id="0"/>
    </w:p>
    <w:p w:rsidR="00666949" w:rsidRPr="00666949" w:rsidRDefault="00666949" w:rsidP="00666949">
      <w:pPr>
        <w:ind w:firstLine="709"/>
        <w:jc w:val="right"/>
        <w:rPr>
          <w:sz w:val="32"/>
          <w:szCs w:val="28"/>
        </w:rPr>
      </w:pPr>
    </w:p>
    <w:p w:rsidR="00666949" w:rsidRPr="00057DCE" w:rsidRDefault="00666949" w:rsidP="00666949">
      <w:pPr>
        <w:jc w:val="right"/>
      </w:pPr>
      <w:r w:rsidRPr="00057DCE">
        <w:t xml:space="preserve">Утверждены </w:t>
      </w:r>
    </w:p>
    <w:p w:rsidR="00666949" w:rsidRDefault="00666949" w:rsidP="00666949">
      <w:pPr>
        <w:jc w:val="right"/>
      </w:pPr>
      <w:r w:rsidRPr="00057DCE">
        <w:t>постановлени</w:t>
      </w:r>
      <w:r>
        <w:t>ем</w:t>
      </w:r>
      <w:r w:rsidRPr="00057DCE">
        <w:t xml:space="preserve"> </w:t>
      </w:r>
    </w:p>
    <w:p w:rsidR="00666949" w:rsidRPr="00057DCE" w:rsidRDefault="00666949" w:rsidP="00666949">
      <w:pPr>
        <w:jc w:val="right"/>
      </w:pPr>
      <w:r w:rsidRPr="00057DCE">
        <w:t>администрации</w:t>
      </w:r>
      <w:r>
        <w:t xml:space="preserve"> </w:t>
      </w:r>
      <w:r w:rsidRPr="00057DCE">
        <w:t>поселка Золотухино</w:t>
      </w:r>
    </w:p>
    <w:p w:rsidR="00666949" w:rsidRDefault="00666949" w:rsidP="00666949">
      <w:pPr>
        <w:jc w:val="right"/>
      </w:pPr>
      <w:r w:rsidRPr="00057DCE">
        <w:t xml:space="preserve">                                                       от </w:t>
      </w:r>
      <w:r w:rsidR="00CD1CD9">
        <w:t>04.12</w:t>
      </w:r>
      <w:r>
        <w:t>.2020г. №</w:t>
      </w:r>
      <w:r w:rsidR="00CD1CD9">
        <w:t>226</w:t>
      </w:r>
    </w:p>
    <w:p w:rsidR="00666949" w:rsidRDefault="00666949" w:rsidP="00666949">
      <w:pPr>
        <w:jc w:val="center"/>
        <w:rPr>
          <w:b/>
          <w:sz w:val="28"/>
          <w:szCs w:val="28"/>
        </w:rPr>
      </w:pPr>
    </w:p>
    <w:p w:rsidR="00666949" w:rsidRDefault="00666949" w:rsidP="00666949">
      <w:pPr>
        <w:jc w:val="center"/>
        <w:rPr>
          <w:b/>
          <w:sz w:val="28"/>
          <w:szCs w:val="28"/>
        </w:rPr>
      </w:pPr>
    </w:p>
    <w:p w:rsidR="00666949" w:rsidRPr="00057DCE" w:rsidRDefault="00666949" w:rsidP="00666949">
      <w:pPr>
        <w:jc w:val="center"/>
        <w:rPr>
          <w:b/>
          <w:sz w:val="26"/>
          <w:szCs w:val="26"/>
        </w:rPr>
      </w:pPr>
      <w:r w:rsidRPr="00057DCE">
        <w:rPr>
          <w:b/>
          <w:sz w:val="26"/>
          <w:szCs w:val="26"/>
        </w:rPr>
        <w:t xml:space="preserve">ИЗМЕНЕНИЯ, </w:t>
      </w:r>
    </w:p>
    <w:p w:rsidR="00666949" w:rsidRPr="00057DCE" w:rsidRDefault="00666949" w:rsidP="00666949">
      <w:pPr>
        <w:jc w:val="center"/>
        <w:rPr>
          <w:b/>
          <w:sz w:val="26"/>
          <w:szCs w:val="26"/>
        </w:rPr>
      </w:pPr>
      <w:r w:rsidRPr="00057DCE">
        <w:rPr>
          <w:b/>
          <w:sz w:val="26"/>
          <w:szCs w:val="26"/>
        </w:rPr>
        <w:t>которые вносятся в муниципальную программу</w:t>
      </w:r>
    </w:p>
    <w:p w:rsidR="00666949" w:rsidRPr="00057DCE" w:rsidRDefault="00666949" w:rsidP="00666949">
      <w:pPr>
        <w:jc w:val="center"/>
        <w:rPr>
          <w:b/>
          <w:sz w:val="26"/>
          <w:szCs w:val="26"/>
        </w:rPr>
      </w:pPr>
      <w:r w:rsidRPr="00057DCE">
        <w:rPr>
          <w:b/>
          <w:sz w:val="26"/>
          <w:szCs w:val="26"/>
        </w:rPr>
        <w:t xml:space="preserve"> </w:t>
      </w:r>
      <w:r w:rsidRPr="00666949">
        <w:rPr>
          <w:b/>
          <w:sz w:val="26"/>
          <w:szCs w:val="26"/>
        </w:rPr>
        <w:t>«Обеспечение доступным и комфортным жильём и коммунальными услугами граждан в муниципальном образовании «поселок Золотухино»</w:t>
      </w:r>
    </w:p>
    <w:p w:rsidR="0053748D" w:rsidRDefault="0053748D"/>
    <w:p w:rsidR="00666949" w:rsidRDefault="00666949"/>
    <w:p w:rsidR="00396D36" w:rsidRPr="00651EC5" w:rsidRDefault="00666949" w:rsidP="00CD1CD9">
      <w:pPr>
        <w:pStyle w:val="a3"/>
        <w:numPr>
          <w:ilvl w:val="0"/>
          <w:numId w:val="2"/>
        </w:numPr>
        <w:ind w:left="0" w:firstLine="708"/>
        <w:jc w:val="both"/>
        <w:rPr>
          <w:sz w:val="28"/>
        </w:rPr>
      </w:pPr>
      <w:r w:rsidRPr="00651EC5">
        <w:rPr>
          <w:sz w:val="28"/>
        </w:rPr>
        <w:t>В паспорте муниципальной программы</w:t>
      </w:r>
      <w:r w:rsidR="00651EC5" w:rsidRPr="00651EC5">
        <w:rPr>
          <w:sz w:val="28"/>
        </w:rPr>
        <w:t xml:space="preserve"> </w:t>
      </w:r>
      <w:r w:rsidR="00BD41B9" w:rsidRPr="00651EC5">
        <w:rPr>
          <w:sz w:val="28"/>
        </w:rPr>
        <w:t xml:space="preserve">позицию, касающуюся </w:t>
      </w:r>
      <w:r w:rsidR="00CD1CD9" w:rsidRPr="00CD1CD9">
        <w:rPr>
          <w:sz w:val="28"/>
        </w:rPr>
        <w:t>Срока реализации Программы</w:t>
      </w:r>
      <w:r w:rsidR="00540AA3">
        <w:rPr>
          <w:sz w:val="28"/>
        </w:rPr>
        <w:t>,</w:t>
      </w:r>
      <w:r w:rsidR="00CD1CD9" w:rsidRPr="00CD1CD9">
        <w:rPr>
          <w:sz w:val="28"/>
        </w:rPr>
        <w:t xml:space="preserve"> </w:t>
      </w:r>
      <w:r w:rsidR="00CD1CD9">
        <w:rPr>
          <w:sz w:val="28"/>
        </w:rPr>
        <w:t>О</w:t>
      </w:r>
      <w:r w:rsidR="00BD41B9" w:rsidRPr="00651EC5">
        <w:rPr>
          <w:sz w:val="28"/>
        </w:rPr>
        <w:t>бъемов и источников финансирования программы, изложить в следующей редакции:</w:t>
      </w:r>
    </w:p>
    <w:p w:rsidR="00BD41B9" w:rsidRDefault="00BD41B9" w:rsidP="00BD41B9">
      <w:pPr>
        <w:pStyle w:val="a3"/>
        <w:ind w:left="0" w:firstLine="720"/>
        <w:jc w:val="both"/>
        <w:rPr>
          <w:sz w:val="28"/>
        </w:rPr>
      </w:pPr>
    </w:p>
    <w:tbl>
      <w:tblPr>
        <w:tblW w:w="90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22"/>
        <w:gridCol w:w="6341"/>
      </w:tblGrid>
      <w:tr w:rsidR="00CD1CD9" w:rsidTr="00DD539F">
        <w:trPr>
          <w:trHeight w:val="106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D9" w:rsidRPr="005411CF" w:rsidRDefault="00CD1CD9" w:rsidP="00CD1CD9">
            <w:pPr>
              <w:rPr>
                <w:b/>
                <w:sz w:val="26"/>
                <w:szCs w:val="26"/>
              </w:rPr>
            </w:pPr>
            <w:r w:rsidRPr="005411CF">
              <w:rPr>
                <w:b/>
                <w:sz w:val="26"/>
                <w:szCs w:val="26"/>
              </w:rPr>
              <w:t>Срок реализации Программы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CD9" w:rsidRPr="005411CF" w:rsidRDefault="00CD1CD9" w:rsidP="00CD1CD9">
            <w:pPr>
              <w:jc w:val="both"/>
              <w:rPr>
                <w:sz w:val="26"/>
                <w:szCs w:val="26"/>
              </w:rPr>
            </w:pPr>
            <w:r w:rsidRPr="005411CF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20</w:t>
            </w:r>
            <w:r w:rsidRPr="005411CF">
              <w:rPr>
                <w:sz w:val="26"/>
                <w:szCs w:val="26"/>
              </w:rPr>
              <w:t>-202</w:t>
            </w:r>
            <w:r>
              <w:rPr>
                <w:sz w:val="26"/>
                <w:szCs w:val="26"/>
              </w:rPr>
              <w:t>3</w:t>
            </w:r>
            <w:r w:rsidRPr="005411CF">
              <w:rPr>
                <w:sz w:val="26"/>
                <w:szCs w:val="26"/>
              </w:rPr>
              <w:t xml:space="preserve"> годы</w:t>
            </w:r>
          </w:p>
        </w:tc>
      </w:tr>
      <w:tr w:rsidR="00BD41B9" w:rsidTr="00DD539F">
        <w:trPr>
          <w:trHeight w:val="140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B9" w:rsidRDefault="00BD41B9">
            <w:pPr>
              <w:rPr>
                <w:b/>
                <w:sz w:val="26"/>
                <w:szCs w:val="26"/>
                <w:lang w:eastAsia="ru-RU"/>
              </w:rPr>
            </w:pPr>
            <w:r>
              <w:rPr>
                <w:b/>
                <w:sz w:val="26"/>
                <w:szCs w:val="26"/>
              </w:rPr>
              <w:t>Объем и источники финансирования Программы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39F" w:rsidRPr="00DD539F" w:rsidRDefault="00BD41B9" w:rsidP="00DD539F">
            <w:pPr>
              <w:widowControl w:val="0"/>
              <w:ind w:firstLine="48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Общий объем финансовых ресурсов, необходимых для реализации Программы составляет </w:t>
            </w:r>
            <w:r w:rsidR="00DD539F" w:rsidRPr="00DD539F">
              <w:rPr>
                <w:sz w:val="26"/>
                <w:szCs w:val="26"/>
              </w:rPr>
              <w:t>32258,72 тыс. руб., в том числе:</w:t>
            </w:r>
          </w:p>
          <w:p w:rsidR="00DD539F" w:rsidRPr="00DD539F" w:rsidRDefault="00DD539F" w:rsidP="00DD539F">
            <w:pPr>
              <w:widowControl w:val="0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t xml:space="preserve">2020 год – 8801,959 тыс. руб.; </w:t>
            </w:r>
          </w:p>
          <w:p w:rsidR="00DD539F" w:rsidRPr="00DD539F" w:rsidRDefault="00DD539F" w:rsidP="00DD539F">
            <w:pPr>
              <w:widowControl w:val="0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t>2021 год – 7980,659 тыс. руб.;</w:t>
            </w:r>
          </w:p>
          <w:p w:rsidR="00DD539F" w:rsidRPr="00DD539F" w:rsidRDefault="00DD539F" w:rsidP="00DD539F">
            <w:pPr>
              <w:widowControl w:val="0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t>2022 год – 9065,648 тыс. руб.;</w:t>
            </w:r>
          </w:p>
          <w:p w:rsidR="00DD539F" w:rsidRDefault="00DD539F" w:rsidP="00DD539F">
            <w:pPr>
              <w:widowControl w:val="0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t>2023 год – 6410,454 тыс. руб.</w:t>
            </w:r>
            <w:r w:rsidR="00533EF4">
              <w:rPr>
                <w:sz w:val="26"/>
                <w:szCs w:val="26"/>
              </w:rPr>
              <w:t xml:space="preserve"> </w:t>
            </w:r>
          </w:p>
          <w:p w:rsidR="00533EF4" w:rsidRPr="00533EF4" w:rsidRDefault="00DD539F" w:rsidP="00DD539F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533EF4" w:rsidRPr="00533EF4">
              <w:rPr>
                <w:sz w:val="26"/>
                <w:szCs w:val="26"/>
              </w:rPr>
              <w:t>Объем финансирования по подпрограмме «Создание условий для обеспечения доступным и комфортным жильем граждан в муниципальном образовании» составит 1523,709 тыс. руб., в том числе:</w:t>
            </w:r>
          </w:p>
          <w:p w:rsidR="00533EF4" w:rsidRPr="00533EF4" w:rsidRDefault="00533EF4" w:rsidP="00533EF4">
            <w:pPr>
              <w:widowControl w:val="0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2020 год – 648,309 тыс. руб. в том числе:</w:t>
            </w:r>
          </w:p>
          <w:p w:rsidR="00533EF4" w:rsidRPr="00533EF4" w:rsidRDefault="00533EF4" w:rsidP="00533EF4">
            <w:pPr>
              <w:widowControl w:val="0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- средства Федерального бюджета – 175,11 тыс. руб.;</w:t>
            </w:r>
          </w:p>
          <w:p w:rsidR="00533EF4" w:rsidRPr="00533EF4" w:rsidRDefault="00533EF4" w:rsidP="00533EF4">
            <w:pPr>
              <w:widowControl w:val="0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- средства бюджета Курской области – 129,47 тыс. руб.;</w:t>
            </w:r>
          </w:p>
          <w:p w:rsidR="00533EF4" w:rsidRPr="00533EF4" w:rsidRDefault="00533EF4" w:rsidP="00533EF4">
            <w:pPr>
              <w:widowControl w:val="0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- средства бюджета поселка Золотухино – 343,729 тыс. руб.;</w:t>
            </w:r>
          </w:p>
          <w:p w:rsidR="00533EF4" w:rsidRPr="00533EF4" w:rsidRDefault="00533EF4" w:rsidP="00533EF4">
            <w:pPr>
              <w:widowControl w:val="0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2021 год – 291,400 тыс. руб.;</w:t>
            </w:r>
          </w:p>
          <w:p w:rsidR="00533EF4" w:rsidRPr="00533EF4" w:rsidRDefault="00533EF4" w:rsidP="00533EF4">
            <w:pPr>
              <w:widowControl w:val="0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2022 год – 292,000 тыс. руб.;</w:t>
            </w:r>
          </w:p>
          <w:p w:rsidR="00533EF4" w:rsidRPr="00533EF4" w:rsidRDefault="00533EF4" w:rsidP="00533EF4">
            <w:pPr>
              <w:widowControl w:val="0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2023 год – 292,000 тыс. руб.</w:t>
            </w:r>
          </w:p>
          <w:p w:rsidR="00DD539F" w:rsidRPr="00DD539F" w:rsidRDefault="00533EF4" w:rsidP="00DD539F">
            <w:pPr>
              <w:widowControl w:val="0"/>
              <w:ind w:firstLine="487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 xml:space="preserve">Объем финансирования по подпрограмме «Обеспечение качественными услугами ЖКХ населения муниципального образования «поселок Золотухино» составит </w:t>
            </w:r>
            <w:r w:rsidR="00DD539F" w:rsidRPr="00DD539F">
              <w:rPr>
                <w:sz w:val="26"/>
                <w:szCs w:val="26"/>
              </w:rPr>
              <w:t>30735,011 тыс. руб., в том числе:</w:t>
            </w:r>
          </w:p>
          <w:p w:rsidR="00DD539F" w:rsidRPr="00DD539F" w:rsidRDefault="00DD539F" w:rsidP="00DD539F">
            <w:pPr>
              <w:widowControl w:val="0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t>2020 год – 8153,650 тыс. руб.;</w:t>
            </w:r>
          </w:p>
          <w:p w:rsidR="00DD539F" w:rsidRPr="00DD539F" w:rsidRDefault="00DD539F" w:rsidP="00DD539F">
            <w:pPr>
              <w:widowControl w:val="0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t>2021 год – 7689,259 тыс. руб.;</w:t>
            </w:r>
          </w:p>
          <w:p w:rsidR="00DD539F" w:rsidRPr="00DD539F" w:rsidRDefault="00DD539F" w:rsidP="00DD539F">
            <w:pPr>
              <w:widowControl w:val="0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t>2022 год – 8773,648 тыс. руб.;</w:t>
            </w:r>
          </w:p>
          <w:p w:rsidR="00BD41B9" w:rsidRDefault="00DD539F" w:rsidP="00DD539F">
            <w:pPr>
              <w:pStyle w:val="3"/>
              <w:spacing w:after="0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t>2023 год – 6118,454 тыс. руб.</w:t>
            </w:r>
          </w:p>
        </w:tc>
      </w:tr>
    </w:tbl>
    <w:p w:rsidR="00BD41B9" w:rsidRDefault="00BD41B9" w:rsidP="00BD41B9">
      <w:pPr>
        <w:pStyle w:val="a3"/>
        <w:ind w:left="0" w:firstLine="720"/>
        <w:jc w:val="both"/>
        <w:rPr>
          <w:sz w:val="28"/>
        </w:rPr>
      </w:pPr>
    </w:p>
    <w:p w:rsidR="003D4987" w:rsidRPr="003D4987" w:rsidRDefault="003D4987" w:rsidP="003D4987">
      <w:pPr>
        <w:pStyle w:val="a3"/>
        <w:numPr>
          <w:ilvl w:val="0"/>
          <w:numId w:val="2"/>
        </w:numPr>
        <w:rPr>
          <w:sz w:val="28"/>
          <w:szCs w:val="26"/>
        </w:rPr>
      </w:pPr>
      <w:r w:rsidRPr="003D4987">
        <w:rPr>
          <w:sz w:val="28"/>
          <w:szCs w:val="26"/>
        </w:rPr>
        <w:t>Раздел 5 муниципальной программы изложить в новой редакции:</w:t>
      </w:r>
    </w:p>
    <w:p w:rsidR="003D4987" w:rsidRPr="003D4987" w:rsidRDefault="003D4987" w:rsidP="003D4987">
      <w:pPr>
        <w:pStyle w:val="a3"/>
        <w:ind w:left="1068"/>
        <w:jc w:val="both"/>
        <w:rPr>
          <w:sz w:val="32"/>
        </w:rPr>
      </w:pPr>
    </w:p>
    <w:p w:rsidR="003D4987" w:rsidRPr="003D4987" w:rsidRDefault="003D4987" w:rsidP="003D4987">
      <w:pPr>
        <w:ind w:firstLine="709"/>
        <w:jc w:val="both"/>
        <w:rPr>
          <w:sz w:val="28"/>
          <w:szCs w:val="26"/>
        </w:rPr>
      </w:pPr>
      <w:r w:rsidRPr="003D4987">
        <w:rPr>
          <w:sz w:val="28"/>
          <w:szCs w:val="26"/>
        </w:rPr>
        <w:t xml:space="preserve">Общий объем финансовых ресурсов, необходимых для реализации Программы составляет </w:t>
      </w:r>
      <w:r w:rsidR="00DD539F">
        <w:rPr>
          <w:sz w:val="28"/>
          <w:szCs w:val="26"/>
        </w:rPr>
        <w:t>32258,72</w:t>
      </w:r>
      <w:r w:rsidRPr="003D4987">
        <w:rPr>
          <w:sz w:val="28"/>
          <w:szCs w:val="26"/>
        </w:rPr>
        <w:t xml:space="preserve"> тыс. руб., в том числе:</w:t>
      </w:r>
    </w:p>
    <w:p w:rsidR="003D4987" w:rsidRPr="00533EF4" w:rsidRDefault="003D4987" w:rsidP="003D4987">
      <w:pPr>
        <w:ind w:firstLine="709"/>
        <w:jc w:val="both"/>
        <w:rPr>
          <w:sz w:val="28"/>
          <w:szCs w:val="26"/>
        </w:rPr>
      </w:pPr>
      <w:r w:rsidRPr="003D4987">
        <w:rPr>
          <w:sz w:val="28"/>
          <w:szCs w:val="26"/>
        </w:rPr>
        <w:t xml:space="preserve">2020 год </w:t>
      </w:r>
      <w:r w:rsidRPr="00533EF4">
        <w:rPr>
          <w:sz w:val="28"/>
          <w:szCs w:val="26"/>
        </w:rPr>
        <w:t xml:space="preserve">– </w:t>
      </w:r>
      <w:r w:rsidR="00DD539F">
        <w:rPr>
          <w:sz w:val="28"/>
          <w:szCs w:val="26"/>
        </w:rPr>
        <w:t>8801,959</w:t>
      </w:r>
      <w:r w:rsidRPr="00533EF4">
        <w:rPr>
          <w:sz w:val="28"/>
          <w:szCs w:val="26"/>
        </w:rPr>
        <w:t xml:space="preserve"> тыс. руб.; </w:t>
      </w:r>
    </w:p>
    <w:p w:rsidR="003D4987" w:rsidRPr="00533EF4" w:rsidRDefault="003D4987" w:rsidP="003D4987">
      <w:pPr>
        <w:ind w:firstLine="709"/>
        <w:jc w:val="both"/>
        <w:rPr>
          <w:sz w:val="28"/>
          <w:szCs w:val="26"/>
        </w:rPr>
      </w:pPr>
      <w:r w:rsidRPr="00533EF4">
        <w:rPr>
          <w:sz w:val="28"/>
          <w:szCs w:val="26"/>
        </w:rPr>
        <w:t xml:space="preserve">2021 год – </w:t>
      </w:r>
      <w:r w:rsidR="00533EF4" w:rsidRPr="00533EF4">
        <w:rPr>
          <w:sz w:val="28"/>
          <w:szCs w:val="26"/>
        </w:rPr>
        <w:t>7980,659</w:t>
      </w:r>
      <w:r w:rsidRPr="00533EF4">
        <w:rPr>
          <w:sz w:val="28"/>
          <w:szCs w:val="26"/>
        </w:rPr>
        <w:t xml:space="preserve"> тыс. руб.</w:t>
      </w:r>
      <w:r w:rsidR="00CD1CD9" w:rsidRPr="00533EF4">
        <w:rPr>
          <w:sz w:val="28"/>
          <w:szCs w:val="26"/>
        </w:rPr>
        <w:t>;</w:t>
      </w:r>
    </w:p>
    <w:p w:rsidR="003D4987" w:rsidRPr="00533EF4" w:rsidRDefault="003D4987" w:rsidP="003D4987">
      <w:pPr>
        <w:ind w:firstLine="709"/>
        <w:jc w:val="both"/>
        <w:rPr>
          <w:sz w:val="28"/>
          <w:szCs w:val="26"/>
        </w:rPr>
      </w:pPr>
      <w:r w:rsidRPr="00533EF4">
        <w:rPr>
          <w:sz w:val="28"/>
          <w:szCs w:val="26"/>
        </w:rPr>
        <w:t xml:space="preserve">2022 год – </w:t>
      </w:r>
      <w:r w:rsidR="00533EF4" w:rsidRPr="00533EF4">
        <w:rPr>
          <w:sz w:val="28"/>
          <w:szCs w:val="26"/>
        </w:rPr>
        <w:t>9065,648</w:t>
      </w:r>
      <w:r w:rsidRPr="00533EF4">
        <w:rPr>
          <w:sz w:val="28"/>
          <w:szCs w:val="26"/>
        </w:rPr>
        <w:t xml:space="preserve"> тыс. руб.</w:t>
      </w:r>
      <w:r w:rsidR="00CD1CD9" w:rsidRPr="00533EF4">
        <w:rPr>
          <w:sz w:val="28"/>
          <w:szCs w:val="26"/>
        </w:rPr>
        <w:t>;</w:t>
      </w:r>
    </w:p>
    <w:p w:rsidR="003D4987" w:rsidRPr="003D4987" w:rsidRDefault="00CD1CD9" w:rsidP="003D4987">
      <w:pPr>
        <w:ind w:firstLine="709"/>
        <w:jc w:val="both"/>
        <w:rPr>
          <w:sz w:val="28"/>
          <w:szCs w:val="26"/>
        </w:rPr>
      </w:pPr>
      <w:r w:rsidRPr="00533EF4">
        <w:rPr>
          <w:sz w:val="28"/>
          <w:szCs w:val="26"/>
        </w:rPr>
        <w:t xml:space="preserve">2023 год – </w:t>
      </w:r>
      <w:r w:rsidR="00533EF4">
        <w:rPr>
          <w:sz w:val="28"/>
          <w:szCs w:val="26"/>
        </w:rPr>
        <w:t>6410,454</w:t>
      </w:r>
      <w:r w:rsidRPr="00CD1CD9">
        <w:rPr>
          <w:sz w:val="28"/>
          <w:szCs w:val="26"/>
        </w:rPr>
        <w:t xml:space="preserve"> тыс.</w:t>
      </w:r>
      <w:r>
        <w:rPr>
          <w:sz w:val="28"/>
          <w:szCs w:val="26"/>
        </w:rPr>
        <w:t xml:space="preserve"> </w:t>
      </w:r>
      <w:r w:rsidRPr="00CD1CD9">
        <w:rPr>
          <w:sz w:val="28"/>
          <w:szCs w:val="26"/>
        </w:rPr>
        <w:t>руб</w:t>
      </w:r>
      <w:r>
        <w:rPr>
          <w:sz w:val="28"/>
          <w:szCs w:val="26"/>
        </w:rPr>
        <w:t>.</w:t>
      </w:r>
    </w:p>
    <w:p w:rsidR="00533EF4" w:rsidRDefault="003D4987" w:rsidP="00533EF4">
      <w:pPr>
        <w:ind w:firstLine="709"/>
        <w:jc w:val="both"/>
        <w:rPr>
          <w:sz w:val="28"/>
          <w:szCs w:val="26"/>
        </w:rPr>
      </w:pPr>
      <w:r w:rsidRPr="003D4987">
        <w:rPr>
          <w:sz w:val="28"/>
          <w:szCs w:val="26"/>
        </w:rPr>
        <w:t xml:space="preserve">Объем финансирования по подпрограмме «Создание условий для обеспечения доступным и комфортным жильем граждан в муниципальном образовании» составит </w:t>
      </w:r>
      <w:r w:rsidR="00533EF4">
        <w:rPr>
          <w:sz w:val="28"/>
          <w:szCs w:val="26"/>
        </w:rPr>
        <w:t>1523,709 тыс. руб., в том числе:</w:t>
      </w:r>
    </w:p>
    <w:p w:rsidR="00533EF4" w:rsidRDefault="00533EF4" w:rsidP="00533EF4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2020 год – 648,309 тыс. руб. в том числе:</w:t>
      </w:r>
    </w:p>
    <w:p w:rsidR="00533EF4" w:rsidRDefault="00533EF4" w:rsidP="00533EF4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- средства Федерального бюджета – 175,11 тыс. руб.;</w:t>
      </w:r>
    </w:p>
    <w:p w:rsidR="00533EF4" w:rsidRDefault="00533EF4" w:rsidP="00533EF4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- средства бюджета Курской области – 129,47 тыс. руб.;</w:t>
      </w:r>
    </w:p>
    <w:p w:rsidR="00533EF4" w:rsidRDefault="00533EF4" w:rsidP="00533EF4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- средства бюджета поселка Золотухино – 343,729 тыс. руб.;</w:t>
      </w:r>
    </w:p>
    <w:p w:rsidR="00533EF4" w:rsidRDefault="00533EF4" w:rsidP="00533EF4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2021 год – 291,400 тыс. руб.;</w:t>
      </w:r>
    </w:p>
    <w:p w:rsidR="00533EF4" w:rsidRDefault="00533EF4" w:rsidP="00533EF4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2022 год – 292,000 тыс. руб.;</w:t>
      </w:r>
    </w:p>
    <w:p w:rsidR="00533EF4" w:rsidRDefault="00533EF4" w:rsidP="00533EF4">
      <w:pPr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2023 год – 292,000 тыс. руб.</w:t>
      </w:r>
    </w:p>
    <w:p w:rsidR="00DD539F" w:rsidRDefault="003D4987" w:rsidP="00DD539F">
      <w:pPr>
        <w:ind w:firstLine="720"/>
        <w:jc w:val="both"/>
        <w:rPr>
          <w:sz w:val="28"/>
          <w:szCs w:val="26"/>
        </w:rPr>
      </w:pPr>
      <w:r w:rsidRPr="003D4987">
        <w:rPr>
          <w:sz w:val="28"/>
          <w:szCs w:val="26"/>
        </w:rPr>
        <w:t xml:space="preserve">Объем финансирования по подпрограмме «Обеспечение качественными услугами ЖКХ населения муниципального образования «поселок Золотухино» составит </w:t>
      </w:r>
      <w:r w:rsidR="00DD539F">
        <w:rPr>
          <w:sz w:val="28"/>
          <w:szCs w:val="26"/>
        </w:rPr>
        <w:t>30735,011 тыс. руб., в том числе:</w:t>
      </w:r>
    </w:p>
    <w:p w:rsidR="00DD539F" w:rsidRDefault="00DD539F" w:rsidP="00DD539F">
      <w:pPr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2020 год – 8153,650 тыс. руб.;</w:t>
      </w:r>
    </w:p>
    <w:p w:rsidR="00DD539F" w:rsidRDefault="00DD539F" w:rsidP="00DD539F">
      <w:pPr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2021 год – 7689,259 тыс. руб.;</w:t>
      </w:r>
    </w:p>
    <w:p w:rsidR="00DD539F" w:rsidRDefault="00DD539F" w:rsidP="00DD539F">
      <w:pPr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2022 год – 8773,648 тыс. руб.;</w:t>
      </w:r>
    </w:p>
    <w:p w:rsidR="00DD539F" w:rsidRDefault="00DD539F" w:rsidP="00DD539F">
      <w:pPr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2023 год – 6118,454 тыс. руб.</w:t>
      </w:r>
    </w:p>
    <w:p w:rsidR="00533EF4" w:rsidRPr="003D4987" w:rsidRDefault="00533EF4" w:rsidP="00DD539F">
      <w:pPr>
        <w:ind w:firstLine="709"/>
        <w:jc w:val="both"/>
        <w:rPr>
          <w:sz w:val="28"/>
          <w:szCs w:val="26"/>
        </w:rPr>
      </w:pPr>
    </w:p>
    <w:p w:rsidR="003D4987" w:rsidRPr="003D4987" w:rsidRDefault="003D4987" w:rsidP="003D4987">
      <w:pPr>
        <w:ind w:firstLine="709"/>
        <w:jc w:val="both"/>
        <w:rPr>
          <w:sz w:val="28"/>
          <w:szCs w:val="26"/>
        </w:rPr>
      </w:pPr>
      <w:r w:rsidRPr="003D4987">
        <w:rPr>
          <w:sz w:val="28"/>
          <w:szCs w:val="26"/>
        </w:rPr>
        <w:t>Объемы финансирования Программы за счет средств бюджета муниципального образования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</w:p>
    <w:p w:rsidR="003D4987" w:rsidRDefault="003D4987" w:rsidP="003D4987">
      <w:pPr>
        <w:pStyle w:val="a3"/>
        <w:ind w:left="1068"/>
        <w:jc w:val="both"/>
        <w:rPr>
          <w:sz w:val="28"/>
        </w:rPr>
      </w:pPr>
    </w:p>
    <w:p w:rsidR="003D4987" w:rsidRDefault="00A30CD6" w:rsidP="00563E17">
      <w:pPr>
        <w:pStyle w:val="a3"/>
        <w:numPr>
          <w:ilvl w:val="0"/>
          <w:numId w:val="2"/>
        </w:numPr>
        <w:ind w:left="0" w:firstLine="708"/>
        <w:jc w:val="both"/>
        <w:rPr>
          <w:sz w:val="28"/>
        </w:rPr>
      </w:pPr>
      <w:r>
        <w:rPr>
          <w:sz w:val="28"/>
        </w:rPr>
        <w:t>В разделе 9.</w:t>
      </w:r>
      <w:r w:rsidR="00651EC5">
        <w:rPr>
          <w:sz w:val="28"/>
        </w:rPr>
        <w:t>1</w:t>
      </w:r>
      <w:r>
        <w:rPr>
          <w:sz w:val="28"/>
        </w:rPr>
        <w:t xml:space="preserve">. </w:t>
      </w:r>
      <w:r w:rsidR="00651EC5">
        <w:rPr>
          <w:sz w:val="28"/>
        </w:rPr>
        <w:t>паспорта подпрограммы</w:t>
      </w:r>
      <w:r w:rsidR="00651EC5" w:rsidRPr="00651EC5">
        <w:rPr>
          <w:sz w:val="28"/>
        </w:rPr>
        <w:t xml:space="preserve"> </w:t>
      </w:r>
      <w:r w:rsidR="00563E17" w:rsidRPr="00563E17">
        <w:rPr>
          <w:sz w:val="28"/>
        </w:rPr>
        <w:t>«Создание условий для обеспечения доступным и комфортным жильем граждан в муниципальном образовании»</w:t>
      </w:r>
      <w:r w:rsidR="00563E17">
        <w:rPr>
          <w:sz w:val="28"/>
        </w:rPr>
        <w:t xml:space="preserve"> </w:t>
      </w:r>
      <w:r w:rsidR="00651EC5" w:rsidRPr="00651EC5">
        <w:rPr>
          <w:sz w:val="28"/>
        </w:rPr>
        <w:t xml:space="preserve">позицию, касающуюся </w:t>
      </w:r>
      <w:r w:rsidR="00CD1CD9" w:rsidRPr="00CD1CD9">
        <w:rPr>
          <w:sz w:val="28"/>
        </w:rPr>
        <w:t>Срока реализации П</w:t>
      </w:r>
      <w:r w:rsidR="00CD1CD9">
        <w:rPr>
          <w:sz w:val="28"/>
        </w:rPr>
        <w:t>одп</w:t>
      </w:r>
      <w:r w:rsidR="00CD1CD9" w:rsidRPr="00CD1CD9">
        <w:rPr>
          <w:sz w:val="28"/>
        </w:rPr>
        <w:t>рограммы</w:t>
      </w:r>
      <w:r w:rsidR="00CD1CD9">
        <w:rPr>
          <w:sz w:val="28"/>
        </w:rPr>
        <w:t>,</w:t>
      </w:r>
      <w:r w:rsidR="00CD1CD9" w:rsidRPr="00CD1CD9">
        <w:rPr>
          <w:sz w:val="28"/>
        </w:rPr>
        <w:t xml:space="preserve"> </w:t>
      </w:r>
      <w:r w:rsidR="00CD1CD9">
        <w:rPr>
          <w:sz w:val="28"/>
        </w:rPr>
        <w:t>О</w:t>
      </w:r>
      <w:r w:rsidR="00651EC5" w:rsidRPr="00651EC5">
        <w:rPr>
          <w:sz w:val="28"/>
        </w:rPr>
        <w:t xml:space="preserve">бъемов и источников финансирования </w:t>
      </w:r>
      <w:r w:rsidR="00651EC5">
        <w:rPr>
          <w:sz w:val="28"/>
        </w:rPr>
        <w:t>под</w:t>
      </w:r>
      <w:r w:rsidR="00651EC5" w:rsidRPr="00651EC5">
        <w:rPr>
          <w:sz w:val="28"/>
        </w:rPr>
        <w:t>программы, изложить в следующей редакции:</w:t>
      </w:r>
      <w:r w:rsidR="00651EC5">
        <w:rPr>
          <w:sz w:val="28"/>
        </w:rPr>
        <w:t xml:space="preserve"> </w:t>
      </w:r>
    </w:p>
    <w:p w:rsidR="00A30CD6" w:rsidRDefault="00A30CD6" w:rsidP="00A30CD6">
      <w:pPr>
        <w:pStyle w:val="a3"/>
        <w:ind w:left="851"/>
        <w:jc w:val="both"/>
        <w:rPr>
          <w:sz w:val="28"/>
        </w:rPr>
      </w:pP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840"/>
        <w:gridCol w:w="6663"/>
      </w:tblGrid>
      <w:tr w:rsidR="00563E17" w:rsidRPr="005411CF" w:rsidTr="00533EF4"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3E17" w:rsidRPr="005411CF" w:rsidRDefault="00563E17" w:rsidP="00563E17">
            <w:pPr>
              <w:rPr>
                <w:b/>
                <w:sz w:val="26"/>
                <w:szCs w:val="26"/>
              </w:rPr>
            </w:pPr>
            <w:r w:rsidRPr="005411CF">
              <w:rPr>
                <w:b/>
                <w:sz w:val="26"/>
                <w:szCs w:val="26"/>
              </w:rPr>
              <w:t>Срок реализации П</w:t>
            </w:r>
            <w:r>
              <w:rPr>
                <w:b/>
                <w:sz w:val="26"/>
                <w:szCs w:val="26"/>
              </w:rPr>
              <w:t>одп</w:t>
            </w:r>
            <w:r w:rsidRPr="005411CF">
              <w:rPr>
                <w:b/>
                <w:sz w:val="26"/>
                <w:szCs w:val="26"/>
              </w:rPr>
              <w:t>рограммы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E17" w:rsidRPr="005411CF" w:rsidRDefault="00563E17" w:rsidP="00563E17">
            <w:pPr>
              <w:jc w:val="both"/>
              <w:rPr>
                <w:sz w:val="26"/>
                <w:szCs w:val="26"/>
              </w:rPr>
            </w:pPr>
            <w:r w:rsidRPr="005411CF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20</w:t>
            </w:r>
            <w:r w:rsidRPr="005411CF">
              <w:rPr>
                <w:sz w:val="26"/>
                <w:szCs w:val="26"/>
              </w:rPr>
              <w:t>-202</w:t>
            </w:r>
            <w:r>
              <w:rPr>
                <w:sz w:val="26"/>
                <w:szCs w:val="26"/>
              </w:rPr>
              <w:t>3</w:t>
            </w:r>
            <w:r w:rsidRPr="005411CF">
              <w:rPr>
                <w:sz w:val="26"/>
                <w:szCs w:val="26"/>
              </w:rPr>
              <w:t xml:space="preserve"> годы</w:t>
            </w:r>
          </w:p>
        </w:tc>
      </w:tr>
      <w:tr w:rsidR="00651EC5" w:rsidRPr="005411CF" w:rsidTr="00E53973"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51EC5" w:rsidRPr="005411CF" w:rsidRDefault="00651EC5" w:rsidP="00651EC5">
            <w:pPr>
              <w:rPr>
                <w:sz w:val="26"/>
                <w:szCs w:val="26"/>
              </w:rPr>
            </w:pPr>
            <w:r w:rsidRPr="005411CF">
              <w:rPr>
                <w:b/>
                <w:sz w:val="26"/>
                <w:szCs w:val="26"/>
              </w:rPr>
              <w:t>Объемы и источники финансирования Подпрограммы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EF4" w:rsidRPr="00533EF4" w:rsidRDefault="00651EC5" w:rsidP="00533EF4">
            <w:pPr>
              <w:ind w:firstLine="24"/>
              <w:jc w:val="both"/>
              <w:rPr>
                <w:sz w:val="26"/>
                <w:szCs w:val="26"/>
              </w:rPr>
            </w:pPr>
            <w:r w:rsidRPr="00B13EFA">
              <w:rPr>
                <w:sz w:val="26"/>
                <w:szCs w:val="26"/>
              </w:rPr>
              <w:t xml:space="preserve">Общий объем финансовых ресурсов, необходимых для реализации подпрограммы составляет – </w:t>
            </w:r>
            <w:r w:rsidR="00533EF4" w:rsidRPr="00533EF4">
              <w:rPr>
                <w:sz w:val="26"/>
                <w:szCs w:val="26"/>
              </w:rPr>
              <w:t>1523,709 тыс. руб., в том числе:</w:t>
            </w:r>
          </w:p>
          <w:p w:rsidR="00533EF4" w:rsidRPr="00533EF4" w:rsidRDefault="00533EF4" w:rsidP="00533EF4">
            <w:pPr>
              <w:ind w:firstLine="24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2020 год – 648,309 тыс. руб. в том числе:</w:t>
            </w:r>
          </w:p>
          <w:p w:rsidR="00533EF4" w:rsidRPr="00533EF4" w:rsidRDefault="00533EF4" w:rsidP="00533EF4">
            <w:pPr>
              <w:ind w:firstLine="24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lastRenderedPageBreak/>
              <w:t>- средства Федерального бюджета – 175,11 тыс. руб.;</w:t>
            </w:r>
          </w:p>
          <w:p w:rsidR="00533EF4" w:rsidRPr="00533EF4" w:rsidRDefault="00533EF4" w:rsidP="00533EF4">
            <w:pPr>
              <w:ind w:firstLine="24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- средства бюджета Курской области – 129,47 тыс. руб.;</w:t>
            </w:r>
          </w:p>
          <w:p w:rsidR="00533EF4" w:rsidRPr="00533EF4" w:rsidRDefault="00533EF4" w:rsidP="00533EF4">
            <w:pPr>
              <w:ind w:firstLine="24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- средства бюджета поселка Золотухино – 343,729 тыс. руб.;</w:t>
            </w:r>
          </w:p>
          <w:p w:rsidR="00533EF4" w:rsidRPr="00533EF4" w:rsidRDefault="00533EF4" w:rsidP="00533EF4">
            <w:pPr>
              <w:ind w:firstLine="24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2021 год – 291,400 тыс. руб.;</w:t>
            </w:r>
          </w:p>
          <w:p w:rsidR="00533EF4" w:rsidRPr="00533EF4" w:rsidRDefault="00533EF4" w:rsidP="00533EF4">
            <w:pPr>
              <w:ind w:firstLine="24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>2022 год – 292,000 тыс. руб.;</w:t>
            </w:r>
          </w:p>
          <w:p w:rsidR="00533EF4" w:rsidRPr="00533EF4" w:rsidRDefault="00533EF4" w:rsidP="00533EF4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3EF4">
              <w:rPr>
                <w:rFonts w:ascii="Times New Roman" w:hAnsi="Times New Roman" w:cs="Times New Roman"/>
                <w:sz w:val="26"/>
                <w:szCs w:val="26"/>
              </w:rPr>
              <w:t>2023 год – 292,000 тыс. руб.</w:t>
            </w:r>
          </w:p>
          <w:p w:rsidR="00651EC5" w:rsidRPr="005411CF" w:rsidRDefault="00651EC5" w:rsidP="00533EF4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11CF">
              <w:rPr>
                <w:rFonts w:ascii="Times New Roman" w:hAnsi="Times New Roman"/>
                <w:sz w:val="26"/>
                <w:szCs w:val="26"/>
              </w:rPr>
              <w:t>Объемы финансирования подпрограммы за счет средств бюджета поселка Золотухино уточняются исходя из их возможностей на соответствующий финансовый год.</w:t>
            </w:r>
          </w:p>
        </w:tc>
      </w:tr>
    </w:tbl>
    <w:p w:rsidR="00A30CD6" w:rsidRDefault="00A30CD6" w:rsidP="00A30CD6">
      <w:pPr>
        <w:pStyle w:val="a3"/>
        <w:jc w:val="both"/>
        <w:rPr>
          <w:sz w:val="28"/>
        </w:rPr>
      </w:pPr>
    </w:p>
    <w:p w:rsidR="00B341EA" w:rsidRDefault="00E53973" w:rsidP="00651EC5">
      <w:pPr>
        <w:pStyle w:val="a3"/>
        <w:numPr>
          <w:ilvl w:val="0"/>
          <w:numId w:val="2"/>
        </w:numPr>
        <w:ind w:left="0" w:firstLine="709"/>
        <w:jc w:val="both"/>
        <w:rPr>
          <w:sz w:val="28"/>
        </w:rPr>
      </w:pPr>
      <w:r>
        <w:rPr>
          <w:sz w:val="28"/>
        </w:rPr>
        <w:t>Р</w:t>
      </w:r>
      <w:r w:rsidR="00B341EA" w:rsidRPr="00B341EA">
        <w:rPr>
          <w:sz w:val="28"/>
        </w:rPr>
        <w:t>аздел 9.</w:t>
      </w:r>
      <w:r w:rsidR="00D728BF">
        <w:rPr>
          <w:sz w:val="28"/>
        </w:rPr>
        <w:t>1</w:t>
      </w:r>
      <w:r w:rsidR="00B341EA" w:rsidRPr="00B341EA">
        <w:rPr>
          <w:sz w:val="28"/>
        </w:rPr>
        <w:t>.</w:t>
      </w:r>
      <w:r w:rsidR="00563E17">
        <w:rPr>
          <w:sz w:val="28"/>
        </w:rPr>
        <w:t>4</w:t>
      </w:r>
      <w:r w:rsidR="00B341EA" w:rsidRPr="00B341EA">
        <w:rPr>
          <w:sz w:val="28"/>
        </w:rPr>
        <w:t>. муниципальной подпрограммы изложить в новой редакции:</w:t>
      </w:r>
    </w:p>
    <w:p w:rsidR="00D728BF" w:rsidRPr="00D728BF" w:rsidRDefault="00B341EA" w:rsidP="00D728BF">
      <w:pPr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«</w:t>
      </w:r>
      <w:r w:rsidR="00D728BF" w:rsidRPr="00D728BF">
        <w:rPr>
          <w:sz w:val="28"/>
          <w:szCs w:val="26"/>
        </w:rPr>
        <w:t xml:space="preserve">Финансирование утвержденных муниципальных </w:t>
      </w:r>
      <w:r w:rsidR="00E53973">
        <w:rPr>
          <w:sz w:val="28"/>
          <w:szCs w:val="26"/>
        </w:rPr>
        <w:t>п</w:t>
      </w:r>
      <w:r w:rsidR="00D728BF" w:rsidRPr="00D728BF">
        <w:rPr>
          <w:sz w:val="28"/>
          <w:szCs w:val="26"/>
        </w:rPr>
        <w:t>рограмм осуществляется за счет средств бюджета поселка Золотухино, выделяемых главным распорядителям средств бюджета поселка Золотухино.</w:t>
      </w:r>
    </w:p>
    <w:p w:rsidR="00E53973" w:rsidRPr="003D4987" w:rsidRDefault="00D728BF" w:rsidP="00E53973">
      <w:pPr>
        <w:ind w:firstLine="709"/>
        <w:jc w:val="both"/>
        <w:rPr>
          <w:sz w:val="28"/>
          <w:szCs w:val="26"/>
        </w:rPr>
      </w:pPr>
      <w:r w:rsidRPr="00D728BF">
        <w:rPr>
          <w:sz w:val="28"/>
          <w:szCs w:val="26"/>
        </w:rPr>
        <w:t xml:space="preserve">Объем финансирования по подпрограмме «Создание условий для обеспечения доступным и комфортным жильем граждан в муниципальном образовании» составит </w:t>
      </w:r>
      <w:r w:rsidR="00E53973">
        <w:rPr>
          <w:sz w:val="28"/>
          <w:szCs w:val="26"/>
        </w:rPr>
        <w:t>1</w:t>
      </w:r>
      <w:r w:rsidR="00563E17">
        <w:rPr>
          <w:sz w:val="28"/>
          <w:szCs w:val="26"/>
        </w:rPr>
        <w:t>523,709</w:t>
      </w:r>
      <w:r w:rsidR="00E53973">
        <w:rPr>
          <w:sz w:val="28"/>
          <w:szCs w:val="26"/>
        </w:rPr>
        <w:t xml:space="preserve"> </w:t>
      </w:r>
      <w:r w:rsidR="00E53973" w:rsidRPr="003D4987">
        <w:rPr>
          <w:sz w:val="28"/>
          <w:szCs w:val="26"/>
        </w:rPr>
        <w:t>тыс. руб., в том числе:</w:t>
      </w:r>
    </w:p>
    <w:p w:rsidR="00CD1CD9" w:rsidRDefault="00CD1CD9" w:rsidP="00CD1CD9">
      <w:pPr>
        <w:ind w:firstLine="709"/>
        <w:jc w:val="both"/>
        <w:rPr>
          <w:sz w:val="28"/>
          <w:szCs w:val="26"/>
        </w:rPr>
      </w:pPr>
      <w:r w:rsidRPr="003D4987">
        <w:rPr>
          <w:sz w:val="28"/>
          <w:szCs w:val="26"/>
        </w:rPr>
        <w:t xml:space="preserve">2020 год – </w:t>
      </w:r>
      <w:r>
        <w:rPr>
          <w:sz w:val="28"/>
          <w:szCs w:val="26"/>
        </w:rPr>
        <w:t>648,309</w:t>
      </w:r>
      <w:r w:rsidRPr="00E53973">
        <w:rPr>
          <w:sz w:val="28"/>
          <w:szCs w:val="26"/>
        </w:rPr>
        <w:t xml:space="preserve"> </w:t>
      </w:r>
      <w:r w:rsidRPr="003D4987">
        <w:rPr>
          <w:sz w:val="28"/>
          <w:szCs w:val="26"/>
        </w:rPr>
        <w:t>тыс. руб.</w:t>
      </w:r>
      <w:r w:rsidRPr="005845D3">
        <w:rPr>
          <w:sz w:val="28"/>
          <w:szCs w:val="26"/>
        </w:rPr>
        <w:t xml:space="preserve"> </w:t>
      </w:r>
      <w:r>
        <w:rPr>
          <w:sz w:val="28"/>
          <w:szCs w:val="26"/>
        </w:rPr>
        <w:t>в том числе:</w:t>
      </w:r>
    </w:p>
    <w:p w:rsidR="00CD1CD9" w:rsidRDefault="00CD1CD9" w:rsidP="00CD1CD9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- средства Федерального бюджета – 175,11 тыс. руб.;</w:t>
      </w:r>
    </w:p>
    <w:p w:rsidR="00CD1CD9" w:rsidRPr="005845D3" w:rsidRDefault="00CD1CD9" w:rsidP="00CD1CD9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- </w:t>
      </w:r>
      <w:r w:rsidRPr="005845D3">
        <w:rPr>
          <w:sz w:val="28"/>
          <w:szCs w:val="26"/>
        </w:rPr>
        <w:t xml:space="preserve">средства бюджета Курской области – </w:t>
      </w:r>
      <w:r>
        <w:rPr>
          <w:sz w:val="28"/>
          <w:szCs w:val="26"/>
        </w:rPr>
        <w:t>129,47</w:t>
      </w:r>
      <w:r w:rsidRPr="005845D3">
        <w:rPr>
          <w:sz w:val="28"/>
          <w:szCs w:val="26"/>
        </w:rPr>
        <w:t xml:space="preserve"> тыс.</w:t>
      </w:r>
      <w:r>
        <w:rPr>
          <w:sz w:val="28"/>
          <w:szCs w:val="26"/>
        </w:rPr>
        <w:t xml:space="preserve"> </w:t>
      </w:r>
      <w:r w:rsidRPr="005845D3">
        <w:rPr>
          <w:sz w:val="28"/>
          <w:szCs w:val="26"/>
        </w:rPr>
        <w:t>руб.;</w:t>
      </w:r>
    </w:p>
    <w:p w:rsidR="00CD1CD9" w:rsidRPr="003D4987" w:rsidRDefault="00CD1CD9" w:rsidP="00CD1CD9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- </w:t>
      </w:r>
      <w:r w:rsidRPr="005845D3">
        <w:rPr>
          <w:sz w:val="28"/>
          <w:szCs w:val="26"/>
        </w:rPr>
        <w:t xml:space="preserve">средства бюджета поселка Золотухино </w:t>
      </w:r>
      <w:r>
        <w:rPr>
          <w:sz w:val="28"/>
          <w:szCs w:val="26"/>
        </w:rPr>
        <w:t>–</w:t>
      </w:r>
      <w:r w:rsidRPr="005845D3">
        <w:rPr>
          <w:sz w:val="28"/>
          <w:szCs w:val="26"/>
        </w:rPr>
        <w:t xml:space="preserve"> </w:t>
      </w:r>
      <w:r>
        <w:rPr>
          <w:sz w:val="28"/>
          <w:szCs w:val="26"/>
        </w:rPr>
        <w:t>343,729</w:t>
      </w:r>
      <w:r w:rsidRPr="005845D3">
        <w:rPr>
          <w:sz w:val="28"/>
          <w:szCs w:val="26"/>
        </w:rPr>
        <w:t xml:space="preserve"> тыс.</w:t>
      </w:r>
      <w:r>
        <w:rPr>
          <w:sz w:val="28"/>
          <w:szCs w:val="26"/>
        </w:rPr>
        <w:t xml:space="preserve"> </w:t>
      </w:r>
      <w:r w:rsidRPr="005845D3">
        <w:rPr>
          <w:sz w:val="28"/>
          <w:szCs w:val="26"/>
        </w:rPr>
        <w:t>руб</w:t>
      </w:r>
      <w:r>
        <w:rPr>
          <w:sz w:val="28"/>
          <w:szCs w:val="26"/>
        </w:rPr>
        <w:t>.</w:t>
      </w:r>
      <w:r w:rsidRPr="003D4987">
        <w:rPr>
          <w:sz w:val="28"/>
          <w:szCs w:val="26"/>
        </w:rPr>
        <w:t>;</w:t>
      </w:r>
    </w:p>
    <w:p w:rsidR="00CD1CD9" w:rsidRPr="00E53973" w:rsidRDefault="00CD1CD9" w:rsidP="00CD1CD9">
      <w:pPr>
        <w:ind w:firstLine="709"/>
        <w:jc w:val="both"/>
        <w:rPr>
          <w:sz w:val="28"/>
          <w:szCs w:val="26"/>
        </w:rPr>
      </w:pPr>
      <w:r w:rsidRPr="003D4987">
        <w:rPr>
          <w:sz w:val="28"/>
          <w:szCs w:val="26"/>
        </w:rPr>
        <w:t xml:space="preserve">2021 год – </w:t>
      </w:r>
      <w:r>
        <w:rPr>
          <w:sz w:val="28"/>
          <w:szCs w:val="26"/>
        </w:rPr>
        <w:t>291,400</w:t>
      </w:r>
      <w:r w:rsidRPr="00E53973">
        <w:rPr>
          <w:sz w:val="28"/>
          <w:szCs w:val="26"/>
        </w:rPr>
        <w:t xml:space="preserve"> тыс. руб.;</w:t>
      </w:r>
    </w:p>
    <w:p w:rsidR="00CD1CD9" w:rsidRPr="003D4987" w:rsidRDefault="00CD1CD9" w:rsidP="00CD1CD9">
      <w:pPr>
        <w:ind w:firstLine="709"/>
        <w:jc w:val="both"/>
        <w:rPr>
          <w:sz w:val="28"/>
          <w:szCs w:val="26"/>
        </w:rPr>
      </w:pPr>
      <w:r w:rsidRPr="00E53973">
        <w:rPr>
          <w:sz w:val="28"/>
          <w:szCs w:val="26"/>
        </w:rPr>
        <w:t xml:space="preserve">2022 год – </w:t>
      </w:r>
      <w:r>
        <w:rPr>
          <w:sz w:val="28"/>
          <w:szCs w:val="26"/>
        </w:rPr>
        <w:t>292,000</w:t>
      </w:r>
      <w:r w:rsidRPr="00E53973">
        <w:rPr>
          <w:sz w:val="28"/>
          <w:szCs w:val="26"/>
        </w:rPr>
        <w:t xml:space="preserve"> </w:t>
      </w:r>
      <w:r w:rsidRPr="003D4987">
        <w:rPr>
          <w:sz w:val="28"/>
          <w:szCs w:val="26"/>
        </w:rPr>
        <w:t>тыс. руб.</w:t>
      </w:r>
      <w:r>
        <w:rPr>
          <w:sz w:val="28"/>
          <w:szCs w:val="26"/>
        </w:rPr>
        <w:t>;</w:t>
      </w:r>
    </w:p>
    <w:p w:rsidR="00E53973" w:rsidRDefault="00CD1CD9" w:rsidP="00CD1CD9">
      <w:pPr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2023 год – 292,000 тыс. руб.</w:t>
      </w:r>
    </w:p>
    <w:p w:rsidR="00CD1CD9" w:rsidRDefault="00CD1CD9" w:rsidP="00E53973">
      <w:pPr>
        <w:ind w:firstLine="720"/>
        <w:jc w:val="both"/>
        <w:rPr>
          <w:sz w:val="28"/>
          <w:szCs w:val="26"/>
        </w:rPr>
      </w:pPr>
    </w:p>
    <w:p w:rsidR="00B341EA" w:rsidRDefault="00D728BF" w:rsidP="00D728BF">
      <w:pPr>
        <w:ind w:firstLine="720"/>
        <w:jc w:val="both"/>
        <w:rPr>
          <w:sz w:val="28"/>
          <w:szCs w:val="26"/>
        </w:rPr>
      </w:pPr>
      <w:r w:rsidRPr="00D728BF">
        <w:rPr>
          <w:sz w:val="28"/>
          <w:szCs w:val="26"/>
        </w:rPr>
        <w:t>Объем финансирования подлежит корректировке в соответствии с законами о бюджетах и решением о местном бюджете. Финансирование мероприятий подпрограммы осуществляется в соответствии с бюджетным законодательством.</w:t>
      </w:r>
      <w:r w:rsidR="00B341EA">
        <w:rPr>
          <w:sz w:val="28"/>
          <w:szCs w:val="26"/>
        </w:rPr>
        <w:t>».</w:t>
      </w:r>
    </w:p>
    <w:p w:rsidR="00563E17" w:rsidRDefault="00563E17" w:rsidP="00D728BF">
      <w:pPr>
        <w:ind w:firstLine="720"/>
        <w:jc w:val="both"/>
        <w:rPr>
          <w:sz w:val="28"/>
          <w:szCs w:val="26"/>
        </w:rPr>
      </w:pPr>
    </w:p>
    <w:p w:rsidR="00563E17" w:rsidRDefault="00563E17" w:rsidP="00563E17">
      <w:pPr>
        <w:pStyle w:val="a3"/>
        <w:numPr>
          <w:ilvl w:val="0"/>
          <w:numId w:val="2"/>
        </w:numPr>
        <w:ind w:left="0" w:firstLine="708"/>
        <w:jc w:val="both"/>
        <w:rPr>
          <w:sz w:val="28"/>
        </w:rPr>
      </w:pPr>
      <w:r>
        <w:rPr>
          <w:sz w:val="28"/>
        </w:rPr>
        <w:t>В разделе 9.2. паспорта подпрограммы</w:t>
      </w:r>
      <w:r w:rsidRPr="00651EC5">
        <w:rPr>
          <w:sz w:val="28"/>
        </w:rPr>
        <w:t xml:space="preserve"> </w:t>
      </w:r>
      <w:r w:rsidRPr="00563E17">
        <w:rPr>
          <w:sz w:val="28"/>
        </w:rPr>
        <w:t>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</w:r>
      <w:r>
        <w:rPr>
          <w:sz w:val="28"/>
        </w:rPr>
        <w:t xml:space="preserve"> </w:t>
      </w:r>
      <w:r w:rsidRPr="00651EC5">
        <w:rPr>
          <w:sz w:val="28"/>
        </w:rPr>
        <w:t xml:space="preserve">позицию, касающуюся </w:t>
      </w:r>
      <w:r w:rsidRPr="00CD1CD9">
        <w:rPr>
          <w:sz w:val="28"/>
        </w:rPr>
        <w:t>Срока реализации П</w:t>
      </w:r>
      <w:r>
        <w:rPr>
          <w:sz w:val="28"/>
        </w:rPr>
        <w:t>одп</w:t>
      </w:r>
      <w:r w:rsidRPr="00CD1CD9">
        <w:rPr>
          <w:sz w:val="28"/>
        </w:rPr>
        <w:t>рограммы</w:t>
      </w:r>
      <w:r>
        <w:rPr>
          <w:sz w:val="28"/>
        </w:rPr>
        <w:t>,</w:t>
      </w:r>
      <w:r w:rsidRPr="00CD1CD9">
        <w:rPr>
          <w:sz w:val="28"/>
        </w:rPr>
        <w:t xml:space="preserve"> </w:t>
      </w:r>
      <w:r>
        <w:rPr>
          <w:sz w:val="28"/>
        </w:rPr>
        <w:t>О</w:t>
      </w:r>
      <w:r w:rsidRPr="00651EC5">
        <w:rPr>
          <w:sz w:val="28"/>
        </w:rPr>
        <w:t xml:space="preserve">бъемов и источников финансирования </w:t>
      </w:r>
      <w:r>
        <w:rPr>
          <w:sz w:val="28"/>
        </w:rPr>
        <w:t>под</w:t>
      </w:r>
      <w:r w:rsidRPr="00651EC5">
        <w:rPr>
          <w:sz w:val="28"/>
        </w:rPr>
        <w:t>программы, изложить в следующей редакции:</w:t>
      </w:r>
      <w:r>
        <w:rPr>
          <w:sz w:val="28"/>
        </w:rPr>
        <w:t xml:space="preserve"> </w:t>
      </w:r>
    </w:p>
    <w:p w:rsidR="00563E17" w:rsidRDefault="00563E17" w:rsidP="00563E17">
      <w:pPr>
        <w:pStyle w:val="a3"/>
        <w:ind w:left="851"/>
        <w:jc w:val="both"/>
        <w:rPr>
          <w:sz w:val="28"/>
        </w:rPr>
      </w:pP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840"/>
        <w:gridCol w:w="6663"/>
      </w:tblGrid>
      <w:tr w:rsidR="00563E17" w:rsidRPr="005411CF" w:rsidTr="00533EF4"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3E17" w:rsidRPr="005411CF" w:rsidRDefault="00563E17" w:rsidP="00533EF4">
            <w:pPr>
              <w:rPr>
                <w:b/>
                <w:sz w:val="26"/>
                <w:szCs w:val="26"/>
              </w:rPr>
            </w:pPr>
            <w:r w:rsidRPr="005411CF">
              <w:rPr>
                <w:b/>
                <w:sz w:val="26"/>
                <w:szCs w:val="26"/>
              </w:rPr>
              <w:t>Срок реализации П</w:t>
            </w:r>
            <w:r>
              <w:rPr>
                <w:b/>
                <w:sz w:val="26"/>
                <w:szCs w:val="26"/>
              </w:rPr>
              <w:t>одп</w:t>
            </w:r>
            <w:r w:rsidRPr="005411CF">
              <w:rPr>
                <w:b/>
                <w:sz w:val="26"/>
                <w:szCs w:val="26"/>
              </w:rPr>
              <w:t>рограммы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E17" w:rsidRPr="005411CF" w:rsidRDefault="00563E17" w:rsidP="00533EF4">
            <w:pPr>
              <w:jc w:val="both"/>
              <w:rPr>
                <w:sz w:val="26"/>
                <w:szCs w:val="26"/>
              </w:rPr>
            </w:pPr>
            <w:r w:rsidRPr="005411CF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20</w:t>
            </w:r>
            <w:r w:rsidRPr="005411CF">
              <w:rPr>
                <w:sz w:val="26"/>
                <w:szCs w:val="26"/>
              </w:rPr>
              <w:t>-202</w:t>
            </w:r>
            <w:r>
              <w:rPr>
                <w:sz w:val="26"/>
                <w:szCs w:val="26"/>
              </w:rPr>
              <w:t>3</w:t>
            </w:r>
            <w:r w:rsidRPr="005411CF">
              <w:rPr>
                <w:sz w:val="26"/>
                <w:szCs w:val="26"/>
              </w:rPr>
              <w:t xml:space="preserve"> годы</w:t>
            </w:r>
          </w:p>
        </w:tc>
      </w:tr>
      <w:tr w:rsidR="00563E17" w:rsidRPr="005411CF" w:rsidTr="00533EF4"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3E17" w:rsidRPr="005411CF" w:rsidRDefault="00563E17" w:rsidP="00533EF4">
            <w:pPr>
              <w:rPr>
                <w:sz w:val="26"/>
                <w:szCs w:val="26"/>
              </w:rPr>
            </w:pPr>
            <w:r w:rsidRPr="005411CF">
              <w:rPr>
                <w:b/>
                <w:sz w:val="26"/>
                <w:szCs w:val="26"/>
              </w:rPr>
              <w:t>Объемы и источники финансирования Подпрограммы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39F" w:rsidRPr="00DD539F" w:rsidRDefault="00563E17" w:rsidP="00DD539F">
            <w:pPr>
              <w:ind w:firstLine="24"/>
              <w:jc w:val="both"/>
              <w:rPr>
                <w:sz w:val="26"/>
                <w:szCs w:val="26"/>
              </w:rPr>
            </w:pPr>
            <w:r w:rsidRPr="00533EF4">
              <w:rPr>
                <w:sz w:val="26"/>
                <w:szCs w:val="26"/>
              </w:rPr>
              <w:t xml:space="preserve">Общий объем финансовых ресурсов, необходимых для реализации подпрограммы составляет составит </w:t>
            </w:r>
            <w:r w:rsidR="00DD539F" w:rsidRPr="00DD539F">
              <w:rPr>
                <w:sz w:val="26"/>
                <w:szCs w:val="26"/>
              </w:rPr>
              <w:t>30735,011 тыс. руб., в том числе:</w:t>
            </w:r>
          </w:p>
          <w:p w:rsidR="00DD539F" w:rsidRPr="00DD539F" w:rsidRDefault="00DD539F" w:rsidP="00DD539F">
            <w:pPr>
              <w:ind w:firstLine="24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lastRenderedPageBreak/>
              <w:t>2020 год – 8153,650 тыс. руб.;</w:t>
            </w:r>
          </w:p>
          <w:p w:rsidR="00DD539F" w:rsidRPr="00DD539F" w:rsidRDefault="00DD539F" w:rsidP="00DD539F">
            <w:pPr>
              <w:ind w:firstLine="24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t>2021 год – 7689,259 тыс. руб.;</w:t>
            </w:r>
          </w:p>
          <w:p w:rsidR="00DD539F" w:rsidRPr="00DD539F" w:rsidRDefault="00DD539F" w:rsidP="00DD539F">
            <w:pPr>
              <w:ind w:firstLine="24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t>2022 год – 8773,648 тыс. руб.;</w:t>
            </w:r>
          </w:p>
          <w:p w:rsidR="00563E17" w:rsidRPr="00533EF4" w:rsidRDefault="00DD539F" w:rsidP="00DD539F">
            <w:pPr>
              <w:ind w:firstLine="24"/>
              <w:jc w:val="both"/>
              <w:rPr>
                <w:sz w:val="26"/>
                <w:szCs w:val="26"/>
              </w:rPr>
            </w:pPr>
            <w:r w:rsidRPr="00DD539F">
              <w:rPr>
                <w:sz w:val="26"/>
                <w:szCs w:val="26"/>
              </w:rPr>
              <w:t>2023 год – 6118,454 тыс. руб.</w:t>
            </w:r>
          </w:p>
          <w:p w:rsidR="00563E17" w:rsidRPr="00533EF4" w:rsidRDefault="00563E17" w:rsidP="00563E17">
            <w:pPr>
              <w:ind w:firstLine="24"/>
              <w:jc w:val="both"/>
              <w:rPr>
                <w:sz w:val="26"/>
                <w:szCs w:val="26"/>
              </w:rPr>
            </w:pPr>
          </w:p>
          <w:p w:rsidR="00563E17" w:rsidRPr="00533EF4" w:rsidRDefault="00563E17" w:rsidP="00563E17">
            <w:pPr>
              <w:pStyle w:val="ConsPlusNonformat"/>
              <w:suppressAutoHyphens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33EF4">
              <w:rPr>
                <w:rFonts w:ascii="Times New Roman" w:hAnsi="Times New Roman"/>
                <w:sz w:val="26"/>
                <w:szCs w:val="26"/>
              </w:rPr>
              <w:t>Объемы финансирования подпрограммы за счет средств бюджета поселка Золотухино уточняются исходя из их возможностей на соответствующий финансовый год.</w:t>
            </w:r>
          </w:p>
          <w:p w:rsidR="00563E17" w:rsidRPr="00533EF4" w:rsidRDefault="00563E17" w:rsidP="00563E17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63E17" w:rsidRDefault="00563E17" w:rsidP="00563E17">
      <w:pPr>
        <w:pStyle w:val="a3"/>
        <w:jc w:val="both"/>
        <w:rPr>
          <w:sz w:val="28"/>
        </w:rPr>
      </w:pPr>
    </w:p>
    <w:p w:rsidR="00563E17" w:rsidRDefault="00563E17" w:rsidP="00563E17">
      <w:pPr>
        <w:pStyle w:val="a3"/>
        <w:numPr>
          <w:ilvl w:val="0"/>
          <w:numId w:val="2"/>
        </w:numPr>
        <w:ind w:left="0" w:firstLine="709"/>
        <w:jc w:val="both"/>
        <w:rPr>
          <w:sz w:val="28"/>
        </w:rPr>
      </w:pPr>
      <w:r>
        <w:rPr>
          <w:sz w:val="28"/>
        </w:rPr>
        <w:t>Р</w:t>
      </w:r>
      <w:r w:rsidRPr="00B341EA">
        <w:rPr>
          <w:sz w:val="28"/>
        </w:rPr>
        <w:t>аздел 9.</w:t>
      </w:r>
      <w:r>
        <w:rPr>
          <w:sz w:val="28"/>
        </w:rPr>
        <w:t>2</w:t>
      </w:r>
      <w:r w:rsidRPr="00B341EA">
        <w:rPr>
          <w:sz w:val="28"/>
        </w:rPr>
        <w:t>.</w:t>
      </w:r>
      <w:r>
        <w:rPr>
          <w:sz w:val="28"/>
        </w:rPr>
        <w:t>4</w:t>
      </w:r>
      <w:r w:rsidRPr="00B341EA">
        <w:rPr>
          <w:sz w:val="28"/>
        </w:rPr>
        <w:t xml:space="preserve">. </w:t>
      </w:r>
      <w:r w:rsidR="00DD539F">
        <w:rPr>
          <w:sz w:val="28"/>
        </w:rPr>
        <w:t>М</w:t>
      </w:r>
      <w:r w:rsidRPr="00B341EA">
        <w:rPr>
          <w:sz w:val="28"/>
        </w:rPr>
        <w:t>униципальной подпрограммы изложить в новой редакции:</w:t>
      </w:r>
    </w:p>
    <w:p w:rsidR="00563E17" w:rsidRPr="00563E17" w:rsidRDefault="00563E17" w:rsidP="00563E17">
      <w:pPr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«</w:t>
      </w:r>
      <w:r w:rsidRPr="00563E17">
        <w:rPr>
          <w:sz w:val="28"/>
          <w:szCs w:val="26"/>
        </w:rPr>
        <w:t>Финансирование утвержденных муниципальных программ осуществляется за счет средств бюджета поселка Золотухино, выделяемых главным распорядителям средств бюджета поселка Золотухино.</w:t>
      </w:r>
    </w:p>
    <w:p w:rsidR="00533EF4" w:rsidRPr="00533EF4" w:rsidRDefault="00563E17" w:rsidP="00533EF4">
      <w:pPr>
        <w:ind w:firstLine="720"/>
        <w:jc w:val="both"/>
        <w:rPr>
          <w:sz w:val="28"/>
          <w:szCs w:val="26"/>
        </w:rPr>
      </w:pPr>
      <w:r w:rsidRPr="00563E17">
        <w:rPr>
          <w:sz w:val="28"/>
          <w:szCs w:val="26"/>
        </w:rPr>
        <w:t xml:space="preserve">Объем финансирования по подпрограмме «Обеспечение качественными услугами ЖКХ населения муниципального образования «поселок Золотухино» составит </w:t>
      </w:r>
      <w:r w:rsidR="00DD539F">
        <w:rPr>
          <w:sz w:val="28"/>
          <w:szCs w:val="26"/>
        </w:rPr>
        <w:t>30735,011</w:t>
      </w:r>
      <w:r w:rsidR="00533EF4" w:rsidRPr="00533EF4">
        <w:rPr>
          <w:sz w:val="28"/>
          <w:szCs w:val="26"/>
        </w:rPr>
        <w:t xml:space="preserve"> тыс. руб., в том числе:</w:t>
      </w:r>
    </w:p>
    <w:p w:rsidR="00533EF4" w:rsidRPr="00533EF4" w:rsidRDefault="00533EF4" w:rsidP="00533EF4">
      <w:pPr>
        <w:ind w:firstLine="720"/>
        <w:jc w:val="both"/>
        <w:rPr>
          <w:sz w:val="28"/>
          <w:szCs w:val="26"/>
        </w:rPr>
      </w:pPr>
      <w:r w:rsidRPr="00533EF4">
        <w:rPr>
          <w:sz w:val="28"/>
          <w:szCs w:val="26"/>
        </w:rPr>
        <w:t xml:space="preserve">2020 год – </w:t>
      </w:r>
      <w:r w:rsidR="00DD539F">
        <w:rPr>
          <w:sz w:val="28"/>
          <w:szCs w:val="26"/>
        </w:rPr>
        <w:t>8153,650</w:t>
      </w:r>
      <w:r w:rsidRPr="00533EF4">
        <w:rPr>
          <w:sz w:val="28"/>
          <w:szCs w:val="26"/>
        </w:rPr>
        <w:t xml:space="preserve"> тыс. руб.;</w:t>
      </w:r>
    </w:p>
    <w:p w:rsidR="00533EF4" w:rsidRPr="00533EF4" w:rsidRDefault="00533EF4" w:rsidP="00533EF4">
      <w:pPr>
        <w:ind w:firstLine="720"/>
        <w:jc w:val="both"/>
        <w:rPr>
          <w:sz w:val="28"/>
          <w:szCs w:val="26"/>
        </w:rPr>
      </w:pPr>
      <w:r w:rsidRPr="00533EF4">
        <w:rPr>
          <w:sz w:val="28"/>
          <w:szCs w:val="26"/>
        </w:rPr>
        <w:t>2021 год – 7689,259 тыс. руб.;</w:t>
      </w:r>
    </w:p>
    <w:p w:rsidR="00533EF4" w:rsidRPr="00533EF4" w:rsidRDefault="00533EF4" w:rsidP="00533EF4">
      <w:pPr>
        <w:ind w:firstLine="720"/>
        <w:jc w:val="both"/>
        <w:rPr>
          <w:sz w:val="28"/>
          <w:szCs w:val="26"/>
        </w:rPr>
      </w:pPr>
      <w:r w:rsidRPr="00533EF4">
        <w:rPr>
          <w:sz w:val="28"/>
          <w:szCs w:val="26"/>
        </w:rPr>
        <w:t>2022 год – 8773,648 тыс. руб.;</w:t>
      </w:r>
    </w:p>
    <w:p w:rsidR="00563E17" w:rsidRDefault="00533EF4" w:rsidP="00533EF4">
      <w:pPr>
        <w:ind w:firstLine="720"/>
        <w:jc w:val="both"/>
        <w:rPr>
          <w:sz w:val="28"/>
          <w:szCs w:val="26"/>
        </w:rPr>
      </w:pPr>
      <w:r w:rsidRPr="00533EF4">
        <w:rPr>
          <w:sz w:val="28"/>
          <w:szCs w:val="26"/>
        </w:rPr>
        <w:t>2023 год – 6118,454 тыс. руб.</w:t>
      </w:r>
    </w:p>
    <w:p w:rsidR="00533EF4" w:rsidRPr="00563E17" w:rsidRDefault="00533EF4" w:rsidP="00533EF4">
      <w:pPr>
        <w:ind w:firstLine="720"/>
        <w:jc w:val="both"/>
        <w:rPr>
          <w:sz w:val="28"/>
          <w:szCs w:val="26"/>
        </w:rPr>
      </w:pPr>
    </w:p>
    <w:p w:rsidR="00563E17" w:rsidRDefault="00563E17" w:rsidP="00563E17">
      <w:pPr>
        <w:ind w:firstLine="720"/>
        <w:jc w:val="both"/>
        <w:rPr>
          <w:sz w:val="28"/>
          <w:szCs w:val="26"/>
        </w:rPr>
      </w:pPr>
      <w:r w:rsidRPr="00563E17">
        <w:rPr>
          <w:sz w:val="28"/>
          <w:szCs w:val="26"/>
        </w:rPr>
        <w:t>Объем финансирования подлежит корректировке в соответствии с законами о бюджетах и решением о бюджете поселка Золотухино. Финансирование мероприятий подпрограммы осуществляется в соответствии с бюджетным законодательством.</w:t>
      </w:r>
      <w:r>
        <w:rPr>
          <w:sz w:val="28"/>
          <w:szCs w:val="26"/>
        </w:rPr>
        <w:t>».</w:t>
      </w:r>
    </w:p>
    <w:p w:rsidR="00563E17" w:rsidRDefault="00563E17" w:rsidP="00563E17">
      <w:pPr>
        <w:ind w:firstLine="720"/>
        <w:jc w:val="both"/>
        <w:rPr>
          <w:sz w:val="28"/>
          <w:szCs w:val="26"/>
        </w:rPr>
      </w:pPr>
    </w:p>
    <w:p w:rsidR="00B341EA" w:rsidRPr="00407C18" w:rsidRDefault="00B341EA" w:rsidP="00651EC5">
      <w:pPr>
        <w:pStyle w:val="a3"/>
        <w:numPr>
          <w:ilvl w:val="0"/>
          <w:numId w:val="2"/>
        </w:numPr>
        <w:ind w:left="0" w:firstLine="709"/>
        <w:jc w:val="both"/>
        <w:rPr>
          <w:sz w:val="28"/>
        </w:rPr>
      </w:pPr>
      <w:r w:rsidRPr="00407C18">
        <w:rPr>
          <w:sz w:val="28"/>
        </w:rPr>
        <w:t>Приложение №1 к муниципальной программе «Обеспечение доступным и комфортным жильём и коммунальными услугами граждан в муниципальном образовании «поселок Золотухино», утвержденно</w:t>
      </w:r>
      <w:r w:rsidR="00540AA3">
        <w:rPr>
          <w:sz w:val="28"/>
        </w:rPr>
        <w:t>е</w:t>
      </w:r>
      <w:r w:rsidRPr="00407C18">
        <w:rPr>
          <w:sz w:val="28"/>
        </w:rPr>
        <w:t xml:space="preserve"> постановлением администрации поселка Золотухино от 11.11.2016г. №243, изложить в следующей редакции, согласно приложения №1.</w:t>
      </w:r>
    </w:p>
    <w:p w:rsidR="00B341EA" w:rsidRDefault="00B341EA" w:rsidP="00B341EA">
      <w:pPr>
        <w:pStyle w:val="a3"/>
        <w:ind w:left="709"/>
        <w:jc w:val="both"/>
        <w:rPr>
          <w:sz w:val="28"/>
        </w:rPr>
      </w:pPr>
    </w:p>
    <w:p w:rsidR="00B341EA" w:rsidRDefault="00B341EA" w:rsidP="00B341EA">
      <w:pPr>
        <w:pStyle w:val="a3"/>
        <w:ind w:left="709"/>
        <w:jc w:val="both"/>
        <w:rPr>
          <w:sz w:val="28"/>
        </w:rPr>
      </w:pPr>
    </w:p>
    <w:p w:rsidR="00B341EA" w:rsidRDefault="00B341EA" w:rsidP="00B341EA">
      <w:pPr>
        <w:jc w:val="right"/>
        <w:sectPr w:rsidR="00B341EA" w:rsidSect="00FE207B">
          <w:headerReference w:type="default" r:id="rId9"/>
          <w:pgSz w:w="11906" w:h="16838"/>
          <w:pgMar w:top="1134" w:right="1247" w:bottom="1134" w:left="1531" w:header="709" w:footer="709" w:gutter="0"/>
          <w:cols w:space="708"/>
          <w:titlePg/>
          <w:docGrid w:linePitch="360"/>
        </w:sectPr>
      </w:pPr>
    </w:p>
    <w:p w:rsidR="00563E17" w:rsidRDefault="00563E17" w:rsidP="00563E17">
      <w:pPr>
        <w:widowControl w:val="0"/>
        <w:autoSpaceDE w:val="0"/>
        <w:autoSpaceDN w:val="0"/>
        <w:adjustRightInd w:val="0"/>
        <w:jc w:val="right"/>
        <w:rPr>
          <w:rFonts w:cs="Calibri"/>
          <w:color w:val="000000"/>
        </w:rPr>
      </w:pPr>
      <w:r>
        <w:lastRenderedPageBreak/>
        <w:t>Приложение №</w:t>
      </w:r>
      <w:r>
        <w:rPr>
          <w:rFonts w:cs="Calibri"/>
          <w:color w:val="000000"/>
        </w:rPr>
        <w:t xml:space="preserve"> </w:t>
      </w:r>
      <w:r w:rsidR="00DD539F">
        <w:rPr>
          <w:rFonts w:cs="Calibri"/>
          <w:color w:val="000000"/>
        </w:rPr>
        <w:t>1</w:t>
      </w:r>
    </w:p>
    <w:p w:rsidR="00563E17" w:rsidRDefault="00563E17" w:rsidP="00563E17">
      <w:pPr>
        <w:widowControl w:val="0"/>
        <w:autoSpaceDE w:val="0"/>
        <w:autoSpaceDN w:val="0"/>
        <w:adjustRightInd w:val="0"/>
        <w:jc w:val="right"/>
        <w:rPr>
          <w:rFonts w:cs="Calibri"/>
          <w:color w:val="000000"/>
        </w:rPr>
      </w:pPr>
      <w:r>
        <w:rPr>
          <w:rFonts w:cs="Calibri"/>
          <w:color w:val="000000"/>
        </w:rPr>
        <w:t xml:space="preserve">к постановлению администрации поселка Золотухино </w:t>
      </w:r>
    </w:p>
    <w:p w:rsidR="00563E17" w:rsidRDefault="00563E17" w:rsidP="00563E17">
      <w:pPr>
        <w:widowControl w:val="0"/>
        <w:autoSpaceDE w:val="0"/>
        <w:autoSpaceDN w:val="0"/>
        <w:adjustRightInd w:val="0"/>
        <w:jc w:val="right"/>
        <w:rPr>
          <w:rFonts w:cs="Calibri"/>
          <w:color w:val="000000"/>
        </w:rPr>
      </w:pPr>
      <w:r>
        <w:rPr>
          <w:rFonts w:cs="Calibri"/>
          <w:color w:val="000000"/>
        </w:rPr>
        <w:t>от 04.12.2020</w:t>
      </w:r>
      <w:r w:rsidRPr="00DE3809">
        <w:rPr>
          <w:rFonts w:cs="Calibri"/>
          <w:color w:val="000000"/>
        </w:rPr>
        <w:t>г. №</w:t>
      </w:r>
      <w:r>
        <w:rPr>
          <w:rFonts w:cs="Calibri"/>
          <w:color w:val="000000"/>
        </w:rPr>
        <w:t>226</w:t>
      </w:r>
    </w:p>
    <w:p w:rsidR="00563E17" w:rsidRDefault="00563E17" w:rsidP="00563E17">
      <w:pPr>
        <w:jc w:val="right"/>
      </w:pPr>
    </w:p>
    <w:p w:rsidR="00563E17" w:rsidRDefault="00563E17" w:rsidP="00563E17">
      <w:pPr>
        <w:jc w:val="right"/>
      </w:pPr>
    </w:p>
    <w:p w:rsidR="00563E17" w:rsidRPr="00A828F8" w:rsidRDefault="00563E17" w:rsidP="00563E17">
      <w:pPr>
        <w:jc w:val="right"/>
      </w:pPr>
      <w:r w:rsidRPr="00A828F8">
        <w:t>Приложение №1</w:t>
      </w:r>
    </w:p>
    <w:p w:rsidR="00563E17" w:rsidRPr="00A828F8" w:rsidRDefault="00563E17" w:rsidP="00563E17">
      <w:pPr>
        <w:jc w:val="right"/>
        <w:rPr>
          <w:color w:val="000000"/>
          <w:spacing w:val="1"/>
        </w:rPr>
      </w:pPr>
      <w:r w:rsidRPr="00A828F8">
        <w:rPr>
          <w:color w:val="000000"/>
          <w:spacing w:val="1"/>
        </w:rPr>
        <w:t>к муниципальной программе «Обеспечение доступным и комфортным жильём и коммунальными</w:t>
      </w:r>
    </w:p>
    <w:p w:rsidR="00563E17" w:rsidRPr="00A828F8" w:rsidRDefault="00563E17" w:rsidP="00563E17">
      <w:pPr>
        <w:jc w:val="right"/>
      </w:pPr>
      <w:r w:rsidRPr="00A828F8">
        <w:rPr>
          <w:color w:val="000000"/>
          <w:spacing w:val="1"/>
        </w:rPr>
        <w:t xml:space="preserve"> услугами граждан в муниципальном образовании «поселок Золотухино»</w:t>
      </w:r>
      <w:r w:rsidRPr="00A828F8">
        <w:rPr>
          <w:bCs/>
        </w:rPr>
        <w:t>,</w:t>
      </w:r>
      <w:r w:rsidRPr="00A828F8">
        <w:t xml:space="preserve"> </w:t>
      </w:r>
    </w:p>
    <w:p w:rsidR="00563E17" w:rsidRPr="00A828F8" w:rsidRDefault="00563E17" w:rsidP="00563E17">
      <w:pPr>
        <w:jc w:val="right"/>
        <w:rPr>
          <w:bCs/>
        </w:rPr>
      </w:pPr>
      <w:r w:rsidRPr="00A828F8">
        <w:rPr>
          <w:bCs/>
        </w:rPr>
        <w:t xml:space="preserve">утвержденной постановлением администрации </w:t>
      </w:r>
    </w:p>
    <w:p w:rsidR="00DD5145" w:rsidRDefault="00563E17" w:rsidP="00563E17">
      <w:pPr>
        <w:jc w:val="right"/>
        <w:rPr>
          <w:bCs/>
          <w:i/>
        </w:rPr>
      </w:pPr>
      <w:r w:rsidRPr="00A828F8">
        <w:rPr>
          <w:bCs/>
        </w:rPr>
        <w:t>поселка Золотухино от 11.11.2016г. №243</w:t>
      </w:r>
      <w:r w:rsidR="00D61CEE">
        <w:rPr>
          <w:bCs/>
        </w:rPr>
        <w:t xml:space="preserve"> </w:t>
      </w:r>
      <w:r w:rsidR="00D61CEE" w:rsidRPr="00D61CEE">
        <w:rPr>
          <w:bCs/>
          <w:i/>
        </w:rPr>
        <w:t xml:space="preserve">(в редакции от 17.02.2017г. №28, от 29.12.2017г. № 345, </w:t>
      </w:r>
    </w:p>
    <w:p w:rsidR="00DD5145" w:rsidRDefault="00D61CEE" w:rsidP="00563E17">
      <w:pPr>
        <w:jc w:val="right"/>
        <w:rPr>
          <w:bCs/>
          <w:i/>
        </w:rPr>
      </w:pPr>
      <w:r w:rsidRPr="00D61CEE">
        <w:rPr>
          <w:bCs/>
          <w:i/>
        </w:rPr>
        <w:t xml:space="preserve">от 08.11.2018г. № 251, от 07.05.2019г. № 95, от 28.05.2019г. № 113, </w:t>
      </w:r>
    </w:p>
    <w:p w:rsidR="00563E17" w:rsidRPr="00004B72" w:rsidRDefault="00D61CEE" w:rsidP="00563E17">
      <w:pPr>
        <w:jc w:val="right"/>
        <w:rPr>
          <w:bCs/>
          <w:sz w:val="28"/>
          <w:szCs w:val="28"/>
        </w:rPr>
      </w:pPr>
      <w:r w:rsidRPr="00D61CEE">
        <w:rPr>
          <w:bCs/>
          <w:i/>
        </w:rPr>
        <w:t>от 25.11.2019г. №240, от 10.02.2020г. № 14, от 14.05.2020г. № 77)</w:t>
      </w:r>
      <w:r w:rsidR="00563E17">
        <w:rPr>
          <w:bCs/>
        </w:rPr>
        <w:t xml:space="preserve"> </w:t>
      </w:r>
    </w:p>
    <w:p w:rsidR="00563E17" w:rsidRPr="00004B72" w:rsidRDefault="00563E17" w:rsidP="00563E17">
      <w:pPr>
        <w:ind w:right="-1"/>
        <w:jc w:val="center"/>
        <w:rPr>
          <w:sz w:val="28"/>
          <w:szCs w:val="28"/>
        </w:rPr>
      </w:pPr>
    </w:p>
    <w:p w:rsidR="00DD5145" w:rsidRPr="00840F6B" w:rsidRDefault="00DD5145" w:rsidP="00DD5145">
      <w:pPr>
        <w:jc w:val="center"/>
        <w:rPr>
          <w:b/>
          <w:sz w:val="28"/>
          <w:szCs w:val="28"/>
        </w:rPr>
      </w:pPr>
      <w:r w:rsidRPr="00840F6B">
        <w:rPr>
          <w:b/>
          <w:sz w:val="28"/>
          <w:szCs w:val="28"/>
        </w:rPr>
        <w:t>ПЕРЕЧЕНЬ</w:t>
      </w:r>
    </w:p>
    <w:p w:rsidR="00DD5145" w:rsidRPr="00840F6B" w:rsidRDefault="00DD5145" w:rsidP="00DD5145">
      <w:pPr>
        <w:jc w:val="center"/>
        <w:rPr>
          <w:b/>
          <w:sz w:val="28"/>
          <w:szCs w:val="28"/>
        </w:rPr>
      </w:pPr>
      <w:r w:rsidRPr="00840F6B">
        <w:rPr>
          <w:b/>
          <w:sz w:val="28"/>
          <w:szCs w:val="28"/>
        </w:rPr>
        <w:t>мероприятий муниципальной программы</w:t>
      </w:r>
    </w:p>
    <w:p w:rsidR="00DD5145" w:rsidRDefault="00DD5145" w:rsidP="00DD5145">
      <w:pPr>
        <w:jc w:val="center"/>
        <w:rPr>
          <w:b/>
          <w:sz w:val="28"/>
          <w:szCs w:val="28"/>
        </w:rPr>
      </w:pPr>
      <w:r w:rsidRPr="00840F6B">
        <w:rPr>
          <w:b/>
          <w:sz w:val="28"/>
          <w:szCs w:val="28"/>
        </w:rPr>
        <w:t>«Обеспечение доступным и комфортным жильём и коммунальными услугами граждан в муниципальном образовании «поселок Золотухино»</w:t>
      </w:r>
    </w:p>
    <w:p w:rsidR="00DD5145" w:rsidRDefault="00DD5145" w:rsidP="00DD5145">
      <w:pPr>
        <w:jc w:val="center"/>
        <w:rPr>
          <w:b/>
          <w:sz w:val="28"/>
          <w:szCs w:val="28"/>
        </w:rPr>
      </w:pPr>
    </w:p>
    <w:tbl>
      <w:tblPr>
        <w:tblW w:w="151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2550"/>
        <w:gridCol w:w="1587"/>
        <w:gridCol w:w="1134"/>
        <w:gridCol w:w="1137"/>
        <w:gridCol w:w="1130"/>
        <w:gridCol w:w="993"/>
        <w:gridCol w:w="965"/>
        <w:gridCol w:w="191"/>
        <w:gridCol w:w="965"/>
        <w:gridCol w:w="163"/>
        <w:gridCol w:w="1538"/>
        <w:gridCol w:w="163"/>
        <w:gridCol w:w="1827"/>
      </w:tblGrid>
      <w:tr w:rsidR="00DD5145" w:rsidRPr="00CA1E4B" w:rsidTr="00DD5145">
        <w:tc>
          <w:tcPr>
            <w:tcW w:w="854" w:type="dxa"/>
            <w:vMerge w:val="restart"/>
          </w:tcPr>
          <w:p w:rsidR="00DD5145" w:rsidRPr="00CA1E4B" w:rsidRDefault="00DD5145" w:rsidP="00533EF4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50" w:type="dxa"/>
            <w:vMerge w:val="restart"/>
          </w:tcPr>
          <w:p w:rsidR="00DD5145" w:rsidRPr="00CA1E4B" w:rsidRDefault="00DD5145" w:rsidP="00533EF4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587" w:type="dxa"/>
            <w:vMerge w:val="restart"/>
          </w:tcPr>
          <w:p w:rsidR="00DD5145" w:rsidRPr="00CA1E4B" w:rsidRDefault="00DD5145" w:rsidP="00533EF4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34" w:type="dxa"/>
            <w:vMerge w:val="restart"/>
          </w:tcPr>
          <w:p w:rsidR="00DD5145" w:rsidRPr="00CA1E4B" w:rsidRDefault="00DD5145" w:rsidP="00533EF4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 xml:space="preserve">Сумма расходов, всего, </w:t>
            </w:r>
            <w:proofErr w:type="spellStart"/>
            <w:r w:rsidRPr="00CA1E4B">
              <w:rPr>
                <w:color w:val="000000"/>
                <w:sz w:val="20"/>
                <w:szCs w:val="20"/>
              </w:rPr>
              <w:t>тыс.руб</w:t>
            </w:r>
            <w:proofErr w:type="spellEnd"/>
            <w:r w:rsidRPr="00CA1E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225" w:type="dxa"/>
            <w:gridSpan w:val="4"/>
          </w:tcPr>
          <w:p w:rsidR="00DD5145" w:rsidRPr="00CA1E4B" w:rsidRDefault="00DD5145" w:rsidP="00533EF4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>в том числе по годам</w:t>
            </w:r>
          </w:p>
          <w:p w:rsidR="00DD5145" w:rsidRPr="00CA1E4B" w:rsidRDefault="00DD5145" w:rsidP="00533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56" w:type="dxa"/>
            <w:gridSpan w:val="2"/>
          </w:tcPr>
          <w:p w:rsidR="00DD5145" w:rsidRPr="00CA1E4B" w:rsidRDefault="00DD5145" w:rsidP="00533EF4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701" w:type="dxa"/>
            <w:gridSpan w:val="2"/>
          </w:tcPr>
          <w:p w:rsidR="00DD5145" w:rsidRPr="00CA1E4B" w:rsidRDefault="00DD5145" w:rsidP="00533EF4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1990" w:type="dxa"/>
            <w:gridSpan w:val="2"/>
          </w:tcPr>
          <w:p w:rsidR="00DD5145" w:rsidRPr="00CA1E4B" w:rsidRDefault="00DD5145" w:rsidP="00533EF4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DD5145" w:rsidRPr="00CA1E4B" w:rsidTr="00DD5145">
        <w:tc>
          <w:tcPr>
            <w:tcW w:w="854" w:type="dxa"/>
            <w:vMerge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0" w:type="dxa"/>
            <w:vMerge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vMerge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DD5145" w:rsidRPr="00F35F18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0" w:type="dxa"/>
            <w:vAlign w:val="center"/>
          </w:tcPr>
          <w:p w:rsidR="00DD5145" w:rsidRPr="00F35F18" w:rsidRDefault="00DD5145" w:rsidP="00DD5145">
            <w:pPr>
              <w:pStyle w:val="a5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vAlign w:val="center"/>
          </w:tcPr>
          <w:p w:rsidR="00DD5145" w:rsidRPr="00F35F18" w:rsidRDefault="00DD5145" w:rsidP="00DD5145">
            <w:pPr>
              <w:pStyle w:val="a5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65" w:type="dxa"/>
            <w:vAlign w:val="center"/>
          </w:tcPr>
          <w:p w:rsidR="00DD5145" w:rsidRPr="00F35F18" w:rsidRDefault="00DD5145" w:rsidP="00DD5145">
            <w:pPr>
              <w:pStyle w:val="a5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56" w:type="dxa"/>
            <w:gridSpan w:val="2"/>
          </w:tcPr>
          <w:p w:rsidR="00DD5145" w:rsidRPr="00CA1E4B" w:rsidRDefault="00DD5145" w:rsidP="00DD5145">
            <w:pPr>
              <w:pStyle w:val="a5"/>
              <w:suppressAutoHyphens/>
              <w:spacing w:before="0" w:after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DD5145" w:rsidRPr="00CA1E4B" w:rsidRDefault="00DD5145" w:rsidP="00DD5145">
            <w:pPr>
              <w:pStyle w:val="a5"/>
              <w:suppressAutoHyphens/>
              <w:spacing w:before="0" w:after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90" w:type="dxa"/>
            <w:gridSpan w:val="2"/>
          </w:tcPr>
          <w:p w:rsidR="00DD5145" w:rsidRPr="00CA1E4B" w:rsidRDefault="00DD5145" w:rsidP="00DD5145">
            <w:pPr>
              <w:pStyle w:val="a5"/>
              <w:suppressAutoHyphens/>
              <w:spacing w:before="0" w:after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D5145" w:rsidRPr="00CA1E4B" w:rsidTr="00DD5145">
        <w:tc>
          <w:tcPr>
            <w:tcW w:w="854" w:type="dxa"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50" w:type="dxa"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87" w:type="dxa"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7" w:type="dxa"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  <w:r w:rsidRPr="00CA1E4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65" w:type="dxa"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56" w:type="dxa"/>
            <w:gridSpan w:val="2"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gridSpan w:val="2"/>
          </w:tcPr>
          <w:p w:rsidR="00DD5145" w:rsidRPr="00CA1E4B" w:rsidRDefault="00DD5145" w:rsidP="00DD51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990" w:type="dxa"/>
            <w:gridSpan w:val="2"/>
          </w:tcPr>
          <w:p w:rsidR="00DD5145" w:rsidRPr="00CA1E4B" w:rsidRDefault="00DD5145" w:rsidP="00DD51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A7DE3" w:rsidRPr="00CA1E4B" w:rsidTr="00533EF4">
        <w:tc>
          <w:tcPr>
            <w:tcW w:w="15197" w:type="dxa"/>
            <w:gridSpan w:val="14"/>
          </w:tcPr>
          <w:p w:rsidR="008A7DE3" w:rsidRPr="005411CF" w:rsidRDefault="008A7DE3" w:rsidP="00DD5145">
            <w:pPr>
              <w:pStyle w:val="a3"/>
              <w:numPr>
                <w:ilvl w:val="0"/>
                <w:numId w:val="9"/>
              </w:numPr>
              <w:spacing w:after="200" w:line="276" w:lineRule="auto"/>
              <w:ind w:left="0" w:firstLine="6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411CF">
              <w:rPr>
                <w:b/>
                <w:bCs/>
                <w:color w:val="000000"/>
                <w:sz w:val="20"/>
                <w:szCs w:val="20"/>
              </w:rPr>
              <w:t xml:space="preserve">Подпрограмма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1. </w:t>
            </w:r>
            <w:r w:rsidRPr="005411CF">
              <w:rPr>
                <w:b/>
                <w:bCs/>
                <w:color w:val="000000"/>
                <w:sz w:val="20"/>
                <w:szCs w:val="20"/>
              </w:rPr>
              <w:t>«Создание условий для обеспечения доступным и комфортным жильем граждан в муниципальном образовании»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A7DE3" w:rsidRPr="00CA1E4B" w:rsidTr="00533EF4">
        <w:tc>
          <w:tcPr>
            <w:tcW w:w="15197" w:type="dxa"/>
            <w:gridSpan w:val="14"/>
          </w:tcPr>
          <w:p w:rsidR="008A7DE3" w:rsidRPr="003F411B" w:rsidRDefault="008A7DE3" w:rsidP="00DD5145">
            <w:pPr>
              <w:pStyle w:val="a3"/>
              <w:ind w:left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1.1.</w:t>
            </w:r>
            <w:r w:rsidRPr="003F411B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16"/>
              </w:rPr>
              <w:t>Основное мероприятие</w:t>
            </w:r>
            <w:r w:rsidRPr="003F411B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>1.1 «</w:t>
            </w:r>
            <w:r w:rsidRPr="003F411B">
              <w:rPr>
                <w:b/>
                <w:bCs/>
                <w:color w:val="000000"/>
                <w:sz w:val="20"/>
                <w:szCs w:val="20"/>
              </w:rPr>
              <w:t>Реализация мероприятий по обеспечению жильём молодых семей</w:t>
            </w:r>
            <w:r>
              <w:rPr>
                <w:b/>
                <w:bCs/>
                <w:color w:val="000000"/>
                <w:sz w:val="20"/>
                <w:szCs w:val="20"/>
              </w:rPr>
              <w:t>»</w:t>
            </w:r>
          </w:p>
        </w:tc>
      </w:tr>
      <w:tr w:rsidR="00DD5145" w:rsidRPr="00CA1E4B" w:rsidTr="00DD5145">
        <w:tc>
          <w:tcPr>
            <w:tcW w:w="854" w:type="dxa"/>
          </w:tcPr>
          <w:p w:rsidR="00DD5145" w:rsidRPr="00CA1E4B" w:rsidRDefault="00DD5145" w:rsidP="00DD5145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1.1.</w:t>
            </w:r>
            <w:r>
              <w:rPr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550" w:type="dxa"/>
          </w:tcPr>
          <w:p w:rsidR="00DD5145" w:rsidRPr="00CA1E4B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 xml:space="preserve">Предоставление социальных выплат на приобретение (строительство) жилья </w:t>
            </w:r>
            <w:r w:rsidRPr="00CA1E4B">
              <w:rPr>
                <w:bCs/>
                <w:color w:val="000000"/>
                <w:sz w:val="20"/>
                <w:szCs w:val="20"/>
              </w:rPr>
              <w:lastRenderedPageBreak/>
              <w:t>молодым семьям поселка Золотухино</w:t>
            </w:r>
          </w:p>
        </w:tc>
        <w:tc>
          <w:tcPr>
            <w:tcW w:w="1587" w:type="dxa"/>
          </w:tcPr>
          <w:p w:rsidR="00DD5145" w:rsidRPr="00CA1E4B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lastRenderedPageBreak/>
              <w:t>бюджет поселка Золотухино</w:t>
            </w:r>
          </w:p>
          <w:p w:rsidR="00715A0B" w:rsidRDefault="00715A0B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DD5145" w:rsidRPr="00CA1E4B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lastRenderedPageBreak/>
              <w:t>Областной бюджет</w:t>
            </w:r>
          </w:p>
          <w:p w:rsidR="00DD5145" w:rsidRPr="00CA1E4B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DD5145" w:rsidRPr="00CA1E4B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Федеральный бюджет</w:t>
            </w:r>
          </w:p>
          <w:p w:rsidR="00DD5145" w:rsidRPr="00CA1E4B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1219,129</w:t>
            </w: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lastRenderedPageBreak/>
              <w:t>129,47</w:t>
            </w: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175,11</w:t>
            </w: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343,729</w:t>
            </w: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lastRenderedPageBreak/>
              <w:t>129,47</w:t>
            </w: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175,11</w:t>
            </w: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0" w:type="dxa"/>
          </w:tcPr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291,4</w:t>
            </w:r>
            <w:r w:rsidR="00DD5145" w:rsidRPr="00ED5239">
              <w:rPr>
                <w:bCs/>
                <w:sz w:val="20"/>
                <w:szCs w:val="20"/>
              </w:rPr>
              <w:t>0</w:t>
            </w: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lastRenderedPageBreak/>
              <w:t>129,47</w:t>
            </w: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&lt;*&gt;</w:t>
            </w: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175,11</w:t>
            </w: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&lt;**&gt;</w:t>
            </w:r>
          </w:p>
        </w:tc>
        <w:tc>
          <w:tcPr>
            <w:tcW w:w="993" w:type="dxa"/>
          </w:tcPr>
          <w:p w:rsidR="00715A0B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292,</w:t>
            </w:r>
            <w:r w:rsidR="00DD5145" w:rsidRPr="00ED5239">
              <w:rPr>
                <w:bCs/>
                <w:sz w:val="20"/>
                <w:szCs w:val="20"/>
              </w:rPr>
              <w:t>0</w:t>
            </w: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DD5145" w:rsidRPr="00ED5239" w:rsidRDefault="00DD5145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DD5145">
            <w:pPr>
              <w:jc w:val="center"/>
              <w:rPr>
                <w:bCs/>
                <w:sz w:val="20"/>
                <w:szCs w:val="20"/>
              </w:rPr>
            </w:pPr>
          </w:p>
          <w:p w:rsidR="00ED5239" w:rsidRPr="00ED5239" w:rsidRDefault="00DD5145" w:rsidP="00ED5239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lastRenderedPageBreak/>
              <w:t>129,47</w:t>
            </w:r>
          </w:p>
          <w:p w:rsidR="00ED5239" w:rsidRPr="00ED5239" w:rsidRDefault="00ED5239" w:rsidP="00ED5239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&lt;*&gt;</w:t>
            </w: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175,11</w:t>
            </w:r>
          </w:p>
          <w:p w:rsidR="00DD5145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&lt;**&gt;</w:t>
            </w:r>
          </w:p>
        </w:tc>
        <w:tc>
          <w:tcPr>
            <w:tcW w:w="1156" w:type="dxa"/>
            <w:gridSpan w:val="2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292,0</w:t>
            </w: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lastRenderedPageBreak/>
              <w:t>129,47</w:t>
            </w:r>
          </w:p>
          <w:p w:rsidR="00ED5239" w:rsidRPr="00ED5239" w:rsidRDefault="00ED5239" w:rsidP="00ED5239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&lt;*&gt;</w:t>
            </w: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175,11</w:t>
            </w:r>
          </w:p>
          <w:p w:rsidR="00DD5145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&lt;**&gt;</w:t>
            </w:r>
          </w:p>
        </w:tc>
        <w:tc>
          <w:tcPr>
            <w:tcW w:w="1128" w:type="dxa"/>
            <w:gridSpan w:val="2"/>
            <w:vAlign w:val="center"/>
          </w:tcPr>
          <w:p w:rsidR="00DD5145" w:rsidRPr="00CA1E4B" w:rsidRDefault="00715A0B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2020 - 2023</w:t>
            </w:r>
            <w:r w:rsidR="00DD5145" w:rsidRPr="00CA1E4B">
              <w:rPr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gridSpan w:val="2"/>
            <w:vAlign w:val="center"/>
          </w:tcPr>
          <w:p w:rsidR="00DD5145" w:rsidRPr="00CA1E4B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</w:tcPr>
          <w:p w:rsidR="00DD5145" w:rsidRPr="00CA1E4B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 xml:space="preserve">Получение </w:t>
            </w:r>
            <w:r>
              <w:rPr>
                <w:bCs/>
                <w:color w:val="000000"/>
                <w:sz w:val="20"/>
                <w:szCs w:val="20"/>
              </w:rPr>
              <w:t>4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-мя молодыми семьями социальных </w:t>
            </w:r>
            <w:r w:rsidRPr="00CA1E4B">
              <w:rPr>
                <w:bCs/>
                <w:color w:val="000000"/>
                <w:sz w:val="20"/>
                <w:szCs w:val="20"/>
              </w:rPr>
              <w:lastRenderedPageBreak/>
              <w:t>выплат, в том числе, по годам:</w:t>
            </w:r>
          </w:p>
          <w:p w:rsidR="00DD5145" w:rsidRPr="00CA1E4B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в 20</w:t>
            </w:r>
            <w:r w:rsidR="00715A0B">
              <w:rPr>
                <w:bCs/>
                <w:color w:val="000000"/>
                <w:sz w:val="20"/>
                <w:szCs w:val="20"/>
              </w:rPr>
              <w:t>20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г. – 1 семья;</w:t>
            </w:r>
          </w:p>
          <w:p w:rsidR="00DD5145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в 20</w:t>
            </w:r>
            <w:r w:rsidR="00715A0B">
              <w:rPr>
                <w:bCs/>
                <w:color w:val="000000"/>
                <w:sz w:val="20"/>
                <w:szCs w:val="20"/>
              </w:rPr>
              <w:t>21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г</w:t>
            </w:r>
            <w:r>
              <w:rPr>
                <w:bCs/>
                <w:color w:val="000000"/>
                <w:sz w:val="20"/>
                <w:szCs w:val="20"/>
              </w:rPr>
              <w:t>. – 1 семья;</w:t>
            </w:r>
          </w:p>
          <w:p w:rsidR="00DD5145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в 20</w:t>
            </w:r>
            <w:r w:rsidR="00715A0B">
              <w:rPr>
                <w:bCs/>
                <w:color w:val="000000"/>
                <w:sz w:val="20"/>
                <w:szCs w:val="20"/>
              </w:rPr>
              <w:t>22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г. – 1 семья</w:t>
            </w:r>
            <w:r>
              <w:rPr>
                <w:bCs/>
                <w:color w:val="000000"/>
                <w:sz w:val="20"/>
                <w:szCs w:val="20"/>
              </w:rPr>
              <w:t>;</w:t>
            </w:r>
          </w:p>
          <w:p w:rsidR="00DD5145" w:rsidRPr="00CA1E4B" w:rsidRDefault="00DD5145" w:rsidP="00DD514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в 20</w:t>
            </w:r>
            <w:r w:rsidR="00715A0B">
              <w:rPr>
                <w:bCs/>
                <w:color w:val="000000"/>
                <w:sz w:val="20"/>
                <w:szCs w:val="20"/>
              </w:rPr>
              <w:t>23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г. – 1 семья</w:t>
            </w:r>
            <w:r>
              <w:rPr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715A0B" w:rsidRPr="00CA1E4B" w:rsidTr="00715A0B">
        <w:trPr>
          <w:trHeight w:val="525"/>
        </w:trPr>
        <w:tc>
          <w:tcPr>
            <w:tcW w:w="4991" w:type="dxa"/>
            <w:gridSpan w:val="3"/>
            <w:vAlign w:val="center"/>
          </w:tcPr>
          <w:p w:rsidR="00715A0B" w:rsidRPr="008C3D7A" w:rsidRDefault="00715A0B" w:rsidP="00715A0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8C3D7A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Итого по </w:t>
            </w:r>
            <w:r>
              <w:rPr>
                <w:b/>
                <w:bCs/>
                <w:color w:val="000000"/>
                <w:sz w:val="20"/>
                <w:szCs w:val="20"/>
              </w:rPr>
              <w:t>Р. 1.1</w:t>
            </w:r>
          </w:p>
        </w:tc>
        <w:tc>
          <w:tcPr>
            <w:tcW w:w="1134" w:type="dxa"/>
            <w:vAlign w:val="center"/>
          </w:tcPr>
          <w:p w:rsidR="00715A0B" w:rsidRPr="00ED5239" w:rsidRDefault="00715A0B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1523,709</w:t>
            </w:r>
          </w:p>
        </w:tc>
        <w:tc>
          <w:tcPr>
            <w:tcW w:w="1137" w:type="dxa"/>
            <w:vAlign w:val="center"/>
          </w:tcPr>
          <w:p w:rsidR="00715A0B" w:rsidRPr="00ED5239" w:rsidRDefault="00715A0B" w:rsidP="00715A0B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648,309</w:t>
            </w:r>
          </w:p>
        </w:tc>
        <w:tc>
          <w:tcPr>
            <w:tcW w:w="1130" w:type="dxa"/>
            <w:vAlign w:val="center"/>
          </w:tcPr>
          <w:p w:rsidR="00715A0B" w:rsidRPr="00ED5239" w:rsidRDefault="00715A0B" w:rsidP="00715A0B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291,40</w:t>
            </w:r>
          </w:p>
        </w:tc>
        <w:tc>
          <w:tcPr>
            <w:tcW w:w="993" w:type="dxa"/>
            <w:vAlign w:val="center"/>
          </w:tcPr>
          <w:p w:rsidR="00715A0B" w:rsidRPr="00ED5239" w:rsidRDefault="00715A0B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292,0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ED5239" w:rsidRDefault="00715A0B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292,0</w:t>
            </w:r>
          </w:p>
        </w:tc>
        <w:tc>
          <w:tcPr>
            <w:tcW w:w="1128" w:type="dxa"/>
            <w:gridSpan w:val="2"/>
          </w:tcPr>
          <w:p w:rsidR="00715A0B" w:rsidRPr="00CA1E4B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715A0B" w:rsidRPr="00CA1E4B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827" w:type="dxa"/>
          </w:tcPr>
          <w:p w:rsidR="00715A0B" w:rsidRPr="00CA1E4B" w:rsidRDefault="00715A0B" w:rsidP="00715A0B">
            <w:pPr>
              <w:jc w:val="both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715A0B" w:rsidRPr="00CA1E4B" w:rsidTr="00715A0B">
        <w:trPr>
          <w:trHeight w:val="406"/>
        </w:trPr>
        <w:tc>
          <w:tcPr>
            <w:tcW w:w="4991" w:type="dxa"/>
            <w:gridSpan w:val="3"/>
          </w:tcPr>
          <w:p w:rsidR="00715A0B" w:rsidRPr="00CA1E4B" w:rsidRDefault="00715A0B" w:rsidP="00715A0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A1E4B">
              <w:rPr>
                <w:b/>
                <w:bCs/>
                <w:color w:val="000000"/>
                <w:sz w:val="20"/>
                <w:szCs w:val="20"/>
              </w:rPr>
              <w:t>Итого по подпрограмме:</w:t>
            </w:r>
          </w:p>
        </w:tc>
        <w:tc>
          <w:tcPr>
            <w:tcW w:w="1134" w:type="dxa"/>
            <w:vAlign w:val="center"/>
          </w:tcPr>
          <w:p w:rsidR="00715A0B" w:rsidRPr="00ED5239" w:rsidRDefault="00715A0B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1523,709</w:t>
            </w:r>
          </w:p>
        </w:tc>
        <w:tc>
          <w:tcPr>
            <w:tcW w:w="1137" w:type="dxa"/>
            <w:vAlign w:val="center"/>
          </w:tcPr>
          <w:p w:rsidR="00715A0B" w:rsidRPr="00ED5239" w:rsidRDefault="00715A0B" w:rsidP="00715A0B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648,309</w:t>
            </w:r>
          </w:p>
        </w:tc>
        <w:tc>
          <w:tcPr>
            <w:tcW w:w="1130" w:type="dxa"/>
            <w:vAlign w:val="center"/>
          </w:tcPr>
          <w:p w:rsidR="00715A0B" w:rsidRPr="00ED5239" w:rsidRDefault="00715A0B" w:rsidP="00715A0B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291,40</w:t>
            </w:r>
          </w:p>
        </w:tc>
        <w:tc>
          <w:tcPr>
            <w:tcW w:w="993" w:type="dxa"/>
            <w:vAlign w:val="center"/>
          </w:tcPr>
          <w:p w:rsidR="00715A0B" w:rsidRPr="00ED5239" w:rsidRDefault="00715A0B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292,0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ED5239" w:rsidRDefault="00715A0B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292,0</w:t>
            </w:r>
          </w:p>
        </w:tc>
        <w:tc>
          <w:tcPr>
            <w:tcW w:w="1128" w:type="dxa"/>
            <w:gridSpan w:val="2"/>
          </w:tcPr>
          <w:p w:rsidR="00715A0B" w:rsidRPr="00CA1E4B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715A0B" w:rsidRPr="00CA1E4B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827" w:type="dxa"/>
          </w:tcPr>
          <w:p w:rsidR="00715A0B" w:rsidRPr="00CA1E4B" w:rsidRDefault="00715A0B" w:rsidP="00715A0B">
            <w:pPr>
              <w:jc w:val="both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715A0B" w:rsidRPr="00CA1E4B" w:rsidTr="00533EF4">
        <w:trPr>
          <w:trHeight w:val="423"/>
        </w:trPr>
        <w:tc>
          <w:tcPr>
            <w:tcW w:w="15197" w:type="dxa"/>
            <w:gridSpan w:val="14"/>
          </w:tcPr>
          <w:p w:rsidR="00715A0B" w:rsidRPr="003F411B" w:rsidRDefault="00715A0B" w:rsidP="00715A0B">
            <w:pPr>
              <w:pStyle w:val="a3"/>
              <w:numPr>
                <w:ilvl w:val="0"/>
                <w:numId w:val="9"/>
              </w:numPr>
              <w:spacing w:after="200" w:line="276" w:lineRule="auto"/>
              <w:ind w:left="0" w:firstLine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F411B">
              <w:rPr>
                <w:b/>
                <w:bCs/>
                <w:color w:val="000000"/>
                <w:sz w:val="20"/>
                <w:szCs w:val="20"/>
              </w:rPr>
              <w:t>Подпрограмма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2 </w:t>
            </w:r>
            <w:r w:rsidRPr="003F411B">
              <w:rPr>
                <w:b/>
                <w:bCs/>
                <w:color w:val="000000"/>
                <w:sz w:val="20"/>
                <w:szCs w:val="20"/>
              </w:rPr>
              <w:t>«Обеспечение качественными услугами ЖКХ населения муниципального образования «поселок Золотухино»</w:t>
            </w:r>
          </w:p>
        </w:tc>
      </w:tr>
      <w:tr w:rsidR="00715A0B" w:rsidRPr="00CA1E4B" w:rsidTr="00715A0B">
        <w:trPr>
          <w:trHeight w:val="375"/>
        </w:trPr>
        <w:tc>
          <w:tcPr>
            <w:tcW w:w="15197" w:type="dxa"/>
            <w:gridSpan w:val="14"/>
            <w:vAlign w:val="center"/>
          </w:tcPr>
          <w:p w:rsidR="00715A0B" w:rsidRPr="00423F03" w:rsidRDefault="00715A0B" w:rsidP="00715A0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6"/>
              </w:rPr>
              <w:t xml:space="preserve">2.1. </w:t>
            </w:r>
            <w:r w:rsidRPr="00423F03">
              <w:rPr>
                <w:b/>
                <w:bCs/>
                <w:color w:val="000000"/>
                <w:sz w:val="20"/>
                <w:szCs w:val="16"/>
              </w:rPr>
              <w:t>Основное мероприятие</w:t>
            </w:r>
            <w:r w:rsidRPr="00423F03">
              <w:rPr>
                <w:b/>
                <w:bCs/>
                <w:color w:val="000000"/>
                <w:sz w:val="20"/>
                <w:szCs w:val="20"/>
              </w:rPr>
              <w:t xml:space="preserve"> 2.1. «Создание условий для улучшения состояния муниципального жилищного фонда»</w:t>
            </w:r>
          </w:p>
        </w:tc>
      </w:tr>
      <w:tr w:rsidR="00715A0B" w:rsidRPr="00CA1E4B" w:rsidTr="00715A0B">
        <w:tc>
          <w:tcPr>
            <w:tcW w:w="854" w:type="dxa"/>
          </w:tcPr>
          <w:p w:rsidR="00715A0B" w:rsidRPr="00CA1E4B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</w:t>
            </w:r>
            <w:r w:rsidRPr="00CA1E4B"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Взносы на капитальный ремонт муниципального жилищного фонда</w:t>
            </w:r>
          </w:p>
        </w:tc>
        <w:tc>
          <w:tcPr>
            <w:tcW w:w="1587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312,0</w:t>
            </w:r>
          </w:p>
        </w:tc>
        <w:tc>
          <w:tcPr>
            <w:tcW w:w="1137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78,0</w:t>
            </w:r>
          </w:p>
        </w:tc>
        <w:tc>
          <w:tcPr>
            <w:tcW w:w="1130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78,0</w:t>
            </w:r>
          </w:p>
        </w:tc>
        <w:tc>
          <w:tcPr>
            <w:tcW w:w="993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78,0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78,0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2020 - 2023</w:t>
            </w:r>
            <w:r w:rsidRPr="00CA1E4B"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</w:tcPr>
          <w:p w:rsidR="00715A0B" w:rsidRPr="00CA1E4B" w:rsidRDefault="00715A0B" w:rsidP="00715A0B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CA1E4B">
              <w:rPr>
                <w:rFonts w:eastAsia="Microsoft YaHei"/>
                <w:color w:val="000000"/>
                <w:sz w:val="20"/>
                <w:szCs w:val="20"/>
              </w:rPr>
              <w:t>Оплата взносов на капитальный ремонт за муниципальный жилищный фонд.</w:t>
            </w:r>
          </w:p>
        </w:tc>
      </w:tr>
      <w:tr w:rsidR="00715A0B" w:rsidRPr="00CA1E4B" w:rsidTr="00715A0B">
        <w:trPr>
          <w:trHeight w:val="585"/>
        </w:trPr>
        <w:tc>
          <w:tcPr>
            <w:tcW w:w="4991" w:type="dxa"/>
            <w:gridSpan w:val="3"/>
            <w:vAlign w:val="center"/>
          </w:tcPr>
          <w:p w:rsidR="00715A0B" w:rsidRPr="008C3D7A" w:rsidRDefault="00715A0B" w:rsidP="00715A0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8C3D7A">
              <w:rPr>
                <w:b/>
                <w:bCs/>
                <w:color w:val="000000"/>
                <w:sz w:val="20"/>
                <w:szCs w:val="20"/>
              </w:rPr>
              <w:t xml:space="preserve">Итого по </w:t>
            </w:r>
            <w:r>
              <w:rPr>
                <w:b/>
                <w:bCs/>
                <w:color w:val="000000"/>
                <w:sz w:val="20"/>
                <w:szCs w:val="20"/>
              </w:rPr>
              <w:t>Р. 2.1</w:t>
            </w:r>
          </w:p>
        </w:tc>
        <w:tc>
          <w:tcPr>
            <w:tcW w:w="1134" w:type="dxa"/>
            <w:vAlign w:val="center"/>
          </w:tcPr>
          <w:p w:rsidR="00715A0B" w:rsidRPr="00ED5239" w:rsidRDefault="00715A0B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312,0</w:t>
            </w:r>
          </w:p>
        </w:tc>
        <w:tc>
          <w:tcPr>
            <w:tcW w:w="1137" w:type="dxa"/>
            <w:vAlign w:val="center"/>
          </w:tcPr>
          <w:p w:rsidR="00715A0B" w:rsidRPr="00ED5239" w:rsidRDefault="00715A0B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78,0</w:t>
            </w:r>
          </w:p>
        </w:tc>
        <w:tc>
          <w:tcPr>
            <w:tcW w:w="1130" w:type="dxa"/>
            <w:vAlign w:val="center"/>
          </w:tcPr>
          <w:p w:rsidR="00715A0B" w:rsidRPr="00ED5239" w:rsidRDefault="00715A0B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78,0</w:t>
            </w:r>
          </w:p>
        </w:tc>
        <w:tc>
          <w:tcPr>
            <w:tcW w:w="993" w:type="dxa"/>
            <w:vAlign w:val="center"/>
          </w:tcPr>
          <w:p w:rsidR="00715A0B" w:rsidRPr="00ED5239" w:rsidRDefault="00715A0B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78,0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ED5239" w:rsidRDefault="00715A0B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78,0</w:t>
            </w:r>
          </w:p>
        </w:tc>
        <w:tc>
          <w:tcPr>
            <w:tcW w:w="4656" w:type="dxa"/>
            <w:gridSpan w:val="5"/>
            <w:vAlign w:val="center"/>
          </w:tcPr>
          <w:p w:rsidR="00715A0B" w:rsidRPr="00CA1E4B" w:rsidRDefault="00715A0B" w:rsidP="00715A0B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715A0B" w:rsidRPr="00CA1E4B" w:rsidTr="00715A0B">
        <w:trPr>
          <w:trHeight w:val="603"/>
        </w:trPr>
        <w:tc>
          <w:tcPr>
            <w:tcW w:w="15197" w:type="dxa"/>
            <w:gridSpan w:val="14"/>
            <w:vAlign w:val="center"/>
          </w:tcPr>
          <w:p w:rsidR="00715A0B" w:rsidRPr="00CA1E4B" w:rsidRDefault="00715A0B" w:rsidP="00715A0B">
            <w:pPr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6"/>
              </w:rPr>
              <w:t>2.2. Основное мероприятие</w:t>
            </w:r>
            <w:r w:rsidRPr="00DE2963">
              <w:rPr>
                <w:rFonts w:eastAsia="Microsoft YaHei"/>
                <w:b/>
                <w:color w:val="000000"/>
                <w:sz w:val="20"/>
                <w:szCs w:val="20"/>
              </w:rPr>
              <w:t xml:space="preserve"> 2</w:t>
            </w:r>
            <w:r>
              <w:rPr>
                <w:rFonts w:eastAsia="Microsoft YaHei"/>
                <w:b/>
                <w:color w:val="000000"/>
                <w:sz w:val="20"/>
                <w:szCs w:val="20"/>
              </w:rPr>
              <w:t>.2</w:t>
            </w:r>
            <w:r w:rsidRPr="00DE2963">
              <w:rPr>
                <w:rFonts w:eastAsia="Microsoft YaHei"/>
                <w:b/>
                <w:color w:val="000000"/>
                <w:sz w:val="20"/>
                <w:szCs w:val="20"/>
              </w:rPr>
              <w:t xml:space="preserve">. </w:t>
            </w:r>
            <w:r>
              <w:rPr>
                <w:rFonts w:eastAsia="Microsoft YaHei"/>
                <w:b/>
                <w:color w:val="000000"/>
                <w:sz w:val="20"/>
                <w:szCs w:val="20"/>
              </w:rPr>
              <w:t>«Создание условий для развития социальной и инженерной инфраструктуры»</w:t>
            </w:r>
          </w:p>
        </w:tc>
      </w:tr>
      <w:tr w:rsidR="00715A0B" w:rsidRPr="00CA1E4B" w:rsidTr="00AC0D80">
        <w:tc>
          <w:tcPr>
            <w:tcW w:w="854" w:type="dxa"/>
          </w:tcPr>
          <w:p w:rsidR="00715A0B" w:rsidRPr="00CA1E4B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</w:t>
            </w:r>
            <w:r w:rsidRPr="00CA1E4B">
              <w:rPr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Разработка ПСД на строительство и ремонт </w:t>
            </w:r>
            <w:r w:rsidRPr="00CA1E4B">
              <w:rPr>
                <w:bCs/>
                <w:color w:val="000000"/>
                <w:sz w:val="20"/>
                <w:szCs w:val="20"/>
              </w:rPr>
              <w:t>электрически</w:t>
            </w:r>
            <w:r>
              <w:rPr>
                <w:bCs/>
                <w:color w:val="000000"/>
                <w:sz w:val="20"/>
                <w:szCs w:val="20"/>
              </w:rPr>
              <w:t>х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сет</w:t>
            </w:r>
            <w:r>
              <w:rPr>
                <w:bCs/>
                <w:color w:val="000000"/>
                <w:sz w:val="20"/>
                <w:szCs w:val="20"/>
              </w:rPr>
              <w:t>ей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Вл-0,4 кВт по ул. </w:t>
            </w:r>
            <w:r>
              <w:rPr>
                <w:bCs/>
                <w:color w:val="000000"/>
                <w:sz w:val="20"/>
                <w:szCs w:val="20"/>
              </w:rPr>
              <w:t>Куйбышева, Гайдара, Полевая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CA1E4B" w:rsidRDefault="0040208C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13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130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93" w:type="dxa"/>
            <w:vAlign w:val="center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156" w:type="dxa"/>
            <w:gridSpan w:val="2"/>
            <w:vAlign w:val="center"/>
          </w:tcPr>
          <w:p w:rsidR="00715A0B" w:rsidRDefault="0040208C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2020 - 2023</w:t>
            </w:r>
            <w:r w:rsidRPr="00CA1E4B">
              <w:rPr>
                <w:bCs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  <w:vAlign w:val="center"/>
          </w:tcPr>
          <w:p w:rsidR="00715A0B" w:rsidRPr="00CA1E4B" w:rsidRDefault="00ED5239" w:rsidP="00715A0B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Ежегодно по 1 проекту</w:t>
            </w:r>
          </w:p>
        </w:tc>
      </w:tr>
      <w:tr w:rsidR="00715A0B" w:rsidRPr="00CA1E4B" w:rsidTr="00DD5145">
        <w:tc>
          <w:tcPr>
            <w:tcW w:w="854" w:type="dxa"/>
          </w:tcPr>
          <w:p w:rsidR="00715A0B" w:rsidRPr="003B5A6F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2.2.2.</w:t>
            </w:r>
          </w:p>
        </w:tc>
        <w:tc>
          <w:tcPr>
            <w:tcW w:w="2550" w:type="dxa"/>
          </w:tcPr>
          <w:p w:rsidR="00715A0B" w:rsidRPr="003B5A6F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Устройство уличного освещения по ул. Новая</w:t>
            </w:r>
          </w:p>
        </w:tc>
        <w:tc>
          <w:tcPr>
            <w:tcW w:w="1587" w:type="dxa"/>
          </w:tcPr>
          <w:p w:rsidR="00715A0B" w:rsidRPr="003B5A6F" w:rsidRDefault="00715A0B" w:rsidP="00715A0B">
            <w:pPr>
              <w:ind w:left="-120" w:right="-159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1035,63</w:t>
            </w:r>
          </w:p>
        </w:tc>
        <w:tc>
          <w:tcPr>
            <w:tcW w:w="1137" w:type="dxa"/>
            <w:vAlign w:val="center"/>
          </w:tcPr>
          <w:p w:rsidR="00715A0B" w:rsidRPr="003B5A6F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0" w:type="dxa"/>
            <w:vAlign w:val="center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1035,63</w:t>
            </w:r>
          </w:p>
        </w:tc>
        <w:tc>
          <w:tcPr>
            <w:tcW w:w="993" w:type="dxa"/>
            <w:vAlign w:val="center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6" w:type="dxa"/>
            <w:gridSpan w:val="2"/>
            <w:vAlign w:val="center"/>
          </w:tcPr>
          <w:p w:rsidR="00715A0B" w:rsidRDefault="0040208C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3B5A6F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3B5A6F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B5A6F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</w:tcPr>
          <w:p w:rsidR="00715A0B" w:rsidRPr="003B5A6F" w:rsidRDefault="00715A0B" w:rsidP="00715A0B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Обеспечение освещения не менее 200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715A0B" w:rsidRPr="00CA1E4B" w:rsidTr="00DD5145">
        <w:tc>
          <w:tcPr>
            <w:tcW w:w="854" w:type="dxa"/>
          </w:tcPr>
          <w:p w:rsidR="00715A0B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2.2.3.</w:t>
            </w:r>
          </w:p>
        </w:tc>
        <w:tc>
          <w:tcPr>
            <w:tcW w:w="2550" w:type="dxa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Устройство уличного освещения по ул. Первомайская</w:t>
            </w:r>
          </w:p>
        </w:tc>
        <w:tc>
          <w:tcPr>
            <w:tcW w:w="1587" w:type="dxa"/>
          </w:tcPr>
          <w:p w:rsidR="00715A0B" w:rsidRDefault="00715A0B" w:rsidP="00715A0B">
            <w:pPr>
              <w:ind w:left="-120" w:right="-159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626,5</w:t>
            </w:r>
          </w:p>
        </w:tc>
        <w:tc>
          <w:tcPr>
            <w:tcW w:w="1137" w:type="dxa"/>
            <w:vAlign w:val="center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0" w:type="dxa"/>
            <w:vAlign w:val="center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Align w:val="center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626,5</w:t>
            </w:r>
          </w:p>
        </w:tc>
        <w:tc>
          <w:tcPr>
            <w:tcW w:w="1156" w:type="dxa"/>
            <w:gridSpan w:val="2"/>
            <w:vAlign w:val="center"/>
          </w:tcPr>
          <w:p w:rsidR="00715A0B" w:rsidRDefault="0040208C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28" w:type="dxa"/>
            <w:gridSpan w:val="2"/>
            <w:vAlign w:val="center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3B5A6F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B5A6F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</w:tcPr>
          <w:p w:rsidR="00715A0B" w:rsidRDefault="00715A0B" w:rsidP="00715A0B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Обеспечение освещения не менее 410п.м.</w:t>
            </w:r>
          </w:p>
        </w:tc>
      </w:tr>
      <w:tr w:rsidR="00715A0B" w:rsidRPr="00CA1E4B" w:rsidTr="00DD5145">
        <w:tc>
          <w:tcPr>
            <w:tcW w:w="854" w:type="dxa"/>
          </w:tcPr>
          <w:p w:rsidR="00715A0B" w:rsidRPr="00CA1E4B" w:rsidRDefault="00715A0B" w:rsidP="002E39F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2.2.</w:t>
            </w:r>
            <w:r w:rsidR="002E39F7">
              <w:rPr>
                <w:bCs/>
                <w:color w:val="000000"/>
                <w:sz w:val="20"/>
                <w:szCs w:val="20"/>
              </w:rPr>
              <w:t>4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Ремонт 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электрических сетей Вл-0,4 кВт по ул. </w:t>
            </w:r>
            <w:r>
              <w:rPr>
                <w:bCs/>
                <w:color w:val="000000"/>
                <w:sz w:val="20"/>
                <w:szCs w:val="20"/>
              </w:rPr>
              <w:t>Полевая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698,054</w:t>
            </w:r>
          </w:p>
        </w:tc>
        <w:tc>
          <w:tcPr>
            <w:tcW w:w="113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0" w:type="dxa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698,054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2E39F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</w:t>
            </w:r>
            <w:r w:rsidR="002E39F7">
              <w:rPr>
                <w:bCs/>
                <w:color w:val="000000"/>
                <w:sz w:val="20"/>
                <w:szCs w:val="20"/>
              </w:rPr>
              <w:t>3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  <w:vAlign w:val="center"/>
          </w:tcPr>
          <w:p w:rsidR="00715A0B" w:rsidRPr="00CA1E4B" w:rsidRDefault="00715A0B" w:rsidP="00715A0B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CA1E4B">
              <w:rPr>
                <w:rFonts w:eastAsia="Microsoft YaHei"/>
                <w:color w:val="000000"/>
                <w:sz w:val="20"/>
                <w:szCs w:val="20"/>
              </w:rPr>
              <w:t>Протяженность построенных сетей,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340 </w:t>
            </w:r>
            <w:r w:rsidRPr="00CA1E4B">
              <w:rPr>
                <w:rFonts w:eastAsia="Microsoft YaHei"/>
                <w:color w:val="000000"/>
                <w:sz w:val="20"/>
                <w:szCs w:val="20"/>
              </w:rPr>
              <w:t>м.</w:t>
            </w:r>
          </w:p>
        </w:tc>
      </w:tr>
      <w:tr w:rsidR="00715A0B" w:rsidRPr="00CA1E4B" w:rsidTr="0040208C">
        <w:tc>
          <w:tcPr>
            <w:tcW w:w="854" w:type="dxa"/>
          </w:tcPr>
          <w:p w:rsidR="00715A0B" w:rsidRPr="00CA1E4B" w:rsidRDefault="00715A0B" w:rsidP="002E39F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</w:t>
            </w:r>
            <w:r w:rsidR="002E39F7">
              <w:rPr>
                <w:bCs/>
                <w:color w:val="000000"/>
                <w:sz w:val="20"/>
                <w:szCs w:val="20"/>
              </w:rPr>
              <w:t>5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Ремонт 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электрических сетей Вл-0,4 кВт по ул. </w:t>
            </w:r>
            <w:r>
              <w:rPr>
                <w:bCs/>
                <w:color w:val="000000"/>
                <w:sz w:val="20"/>
                <w:szCs w:val="20"/>
              </w:rPr>
              <w:t>Гайдара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1228,507</w:t>
            </w:r>
          </w:p>
        </w:tc>
        <w:tc>
          <w:tcPr>
            <w:tcW w:w="113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0" w:type="dxa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Align w:val="center"/>
          </w:tcPr>
          <w:p w:rsidR="00715A0B" w:rsidRPr="00CA1E4B" w:rsidRDefault="002E39F7" w:rsidP="002E39F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1228,507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CA1E4B" w:rsidRDefault="0040208C" w:rsidP="0040208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2E39F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20</w:t>
            </w:r>
            <w:r w:rsidR="002E39F7">
              <w:rPr>
                <w:bCs/>
                <w:color w:val="000000"/>
                <w:sz w:val="20"/>
                <w:szCs w:val="20"/>
              </w:rPr>
              <w:t>22</w:t>
            </w:r>
            <w:r w:rsidRPr="00CA1E4B">
              <w:rPr>
                <w:bCs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  <w:vAlign w:val="center"/>
          </w:tcPr>
          <w:p w:rsidR="00715A0B" w:rsidRPr="00CA1E4B" w:rsidRDefault="00715A0B" w:rsidP="00715A0B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CA1E4B">
              <w:rPr>
                <w:rFonts w:eastAsia="Microsoft YaHei"/>
                <w:color w:val="000000"/>
                <w:sz w:val="20"/>
                <w:szCs w:val="20"/>
              </w:rPr>
              <w:t xml:space="preserve">Протяженность построенных сетей, 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426 </w:t>
            </w:r>
            <w:r w:rsidRPr="00CA1E4B">
              <w:rPr>
                <w:rFonts w:eastAsia="Microsoft YaHei"/>
                <w:color w:val="000000"/>
                <w:sz w:val="20"/>
                <w:szCs w:val="20"/>
              </w:rPr>
              <w:t>м.</w:t>
            </w:r>
          </w:p>
        </w:tc>
      </w:tr>
      <w:tr w:rsidR="00715A0B" w:rsidRPr="00CA1E4B" w:rsidTr="0040208C">
        <w:tc>
          <w:tcPr>
            <w:tcW w:w="854" w:type="dxa"/>
          </w:tcPr>
          <w:p w:rsidR="00715A0B" w:rsidRPr="00CA1E4B" w:rsidRDefault="00715A0B" w:rsidP="002E39F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</w:t>
            </w:r>
            <w:r w:rsidR="002E39F7">
              <w:rPr>
                <w:bCs/>
                <w:color w:val="000000"/>
                <w:sz w:val="20"/>
                <w:szCs w:val="20"/>
              </w:rPr>
              <w:t>6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Ремонт 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электрических сетей Вл-0,4 кВт по ул. </w:t>
            </w:r>
            <w:r>
              <w:rPr>
                <w:bCs/>
                <w:color w:val="000000"/>
                <w:sz w:val="20"/>
                <w:szCs w:val="20"/>
              </w:rPr>
              <w:t>Куйбышева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950,1</w:t>
            </w:r>
          </w:p>
        </w:tc>
        <w:tc>
          <w:tcPr>
            <w:tcW w:w="113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950,1</w:t>
            </w:r>
          </w:p>
        </w:tc>
        <w:tc>
          <w:tcPr>
            <w:tcW w:w="1130" w:type="dxa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CA1E4B" w:rsidRDefault="0040208C" w:rsidP="0040208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20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  <w:vAlign w:val="center"/>
          </w:tcPr>
          <w:p w:rsidR="00715A0B" w:rsidRPr="00CA1E4B" w:rsidRDefault="00715A0B" w:rsidP="00715A0B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CA1E4B">
              <w:rPr>
                <w:rFonts w:eastAsia="Microsoft YaHei"/>
                <w:color w:val="000000"/>
                <w:sz w:val="20"/>
                <w:szCs w:val="20"/>
              </w:rPr>
              <w:t>Протяженность построенных сетей,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330 </w:t>
            </w:r>
            <w:r w:rsidRPr="00CA1E4B">
              <w:rPr>
                <w:rFonts w:eastAsia="Microsoft YaHei"/>
                <w:color w:val="000000"/>
                <w:sz w:val="20"/>
                <w:szCs w:val="20"/>
              </w:rPr>
              <w:t>м.</w:t>
            </w:r>
          </w:p>
        </w:tc>
      </w:tr>
      <w:tr w:rsidR="00715A0B" w:rsidRPr="00CA1E4B" w:rsidTr="00DD5145">
        <w:tc>
          <w:tcPr>
            <w:tcW w:w="854" w:type="dxa"/>
          </w:tcPr>
          <w:p w:rsidR="00715A0B" w:rsidRPr="00CA1E4B" w:rsidRDefault="00715A0B" w:rsidP="002E39F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</w:t>
            </w:r>
            <w:r w:rsidR="002E39F7">
              <w:rPr>
                <w:bCs/>
                <w:color w:val="000000"/>
                <w:sz w:val="20"/>
                <w:szCs w:val="20"/>
              </w:rPr>
              <w:t>7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Разработка ПСД на строительство и р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емонт </w:t>
            </w:r>
          </w:p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водопроводных сетей</w:t>
            </w:r>
          </w:p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 xml:space="preserve"> (ул.</w:t>
            </w:r>
            <w:r>
              <w:rPr>
                <w:bCs/>
                <w:color w:val="000000"/>
                <w:sz w:val="20"/>
                <w:szCs w:val="20"/>
              </w:rPr>
              <w:t xml:space="preserve"> Гостиная, Сидорова, Радужная, Чапаева, Радужная, Гайдара</w:t>
            </w:r>
            <w:r w:rsidRPr="00CA1E4B"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CA1E4B" w:rsidRDefault="00E700BD" w:rsidP="00E700B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104</w:t>
            </w:r>
            <w:r w:rsidR="002E39F7" w:rsidRPr="002E39F7">
              <w:rPr>
                <w:bCs/>
                <w:color w:val="000000"/>
                <w:sz w:val="20"/>
                <w:szCs w:val="20"/>
              </w:rPr>
              <w:t>7,714</w:t>
            </w:r>
          </w:p>
        </w:tc>
        <w:tc>
          <w:tcPr>
            <w:tcW w:w="1137" w:type="dxa"/>
            <w:vAlign w:val="center"/>
          </w:tcPr>
          <w:p w:rsidR="00715A0B" w:rsidRPr="00CA1E4B" w:rsidRDefault="00E700BD" w:rsidP="002E39F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34</w:t>
            </w:r>
            <w:r w:rsidR="002E39F7">
              <w:rPr>
                <w:bCs/>
                <w:color w:val="000000"/>
                <w:sz w:val="20"/>
                <w:szCs w:val="20"/>
              </w:rPr>
              <w:t>7,714</w:t>
            </w:r>
          </w:p>
        </w:tc>
        <w:tc>
          <w:tcPr>
            <w:tcW w:w="1130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220,0</w:t>
            </w:r>
          </w:p>
        </w:tc>
        <w:tc>
          <w:tcPr>
            <w:tcW w:w="993" w:type="dxa"/>
            <w:vAlign w:val="center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156" w:type="dxa"/>
            <w:gridSpan w:val="2"/>
            <w:vAlign w:val="center"/>
          </w:tcPr>
          <w:p w:rsidR="00715A0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2E39F7" w:rsidP="002E39F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– 2023г</w:t>
            </w:r>
            <w:r w:rsidR="00715A0B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  <w:vAlign w:val="center"/>
          </w:tcPr>
          <w:p w:rsidR="00715A0B" w:rsidRPr="00CA1E4B" w:rsidRDefault="002E39F7" w:rsidP="00715A0B">
            <w:pPr>
              <w:ind w:right="-108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Ежегодно по 1 проекту</w:t>
            </w:r>
          </w:p>
        </w:tc>
      </w:tr>
      <w:tr w:rsidR="00715A0B" w:rsidRPr="00CA1E4B" w:rsidTr="002E39F7">
        <w:tc>
          <w:tcPr>
            <w:tcW w:w="854" w:type="dxa"/>
          </w:tcPr>
          <w:p w:rsidR="00715A0B" w:rsidRPr="00CA1E4B" w:rsidRDefault="00715A0B" w:rsidP="002E39F7">
            <w:pPr>
              <w:ind w:right="-108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</w:t>
            </w:r>
            <w:r w:rsidR="002E39F7">
              <w:rPr>
                <w:bCs/>
                <w:color w:val="000000"/>
                <w:sz w:val="20"/>
                <w:szCs w:val="20"/>
              </w:rPr>
              <w:t>8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 xml:space="preserve">Ремонт </w:t>
            </w:r>
          </w:p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электрических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сетей </w:t>
            </w:r>
          </w:p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(ул.</w:t>
            </w:r>
            <w:r>
              <w:rPr>
                <w:bCs/>
                <w:color w:val="000000"/>
                <w:sz w:val="20"/>
                <w:szCs w:val="20"/>
              </w:rPr>
              <w:t xml:space="preserve"> Почтовая</w:t>
            </w:r>
            <w:r w:rsidRPr="00CA1E4B"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993,4</w:t>
            </w:r>
          </w:p>
        </w:tc>
        <w:tc>
          <w:tcPr>
            <w:tcW w:w="113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0" w:type="dxa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15A0B" w:rsidRPr="00CA1E4B" w:rsidRDefault="0040208C" w:rsidP="002E39F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CA1E4B" w:rsidRDefault="002E39F7" w:rsidP="002E39F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993,4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2E39F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</w:t>
            </w:r>
            <w:r w:rsidR="002E39F7">
              <w:rPr>
                <w:bCs/>
                <w:color w:val="000000"/>
                <w:sz w:val="20"/>
                <w:szCs w:val="20"/>
              </w:rPr>
              <w:t>3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  <w:vAlign w:val="center"/>
          </w:tcPr>
          <w:p w:rsidR="00715A0B" w:rsidRPr="00CA1E4B" w:rsidRDefault="00715A0B" w:rsidP="00715A0B">
            <w:pPr>
              <w:ind w:right="-108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CA1E4B">
              <w:rPr>
                <w:rFonts w:eastAsia="Microsoft YaHei"/>
                <w:color w:val="000000"/>
                <w:sz w:val="20"/>
                <w:szCs w:val="20"/>
              </w:rPr>
              <w:t>Протяженность отремонтированных сетей,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420 </w:t>
            </w:r>
            <w:r w:rsidRPr="00CA1E4B">
              <w:rPr>
                <w:rFonts w:eastAsia="Microsoft YaHei"/>
                <w:color w:val="000000"/>
                <w:sz w:val="20"/>
                <w:szCs w:val="20"/>
              </w:rPr>
              <w:t>м.</w:t>
            </w:r>
          </w:p>
        </w:tc>
      </w:tr>
      <w:tr w:rsidR="00715A0B" w:rsidRPr="00CA1E4B" w:rsidTr="00DD5145">
        <w:tc>
          <w:tcPr>
            <w:tcW w:w="854" w:type="dxa"/>
          </w:tcPr>
          <w:p w:rsidR="00715A0B" w:rsidRPr="00CA1E4B" w:rsidRDefault="00715A0B" w:rsidP="002E39F7">
            <w:pPr>
              <w:ind w:right="-108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</w:t>
            </w:r>
            <w:r w:rsidR="002E39F7">
              <w:rPr>
                <w:bCs/>
                <w:color w:val="000000"/>
                <w:sz w:val="20"/>
                <w:szCs w:val="20"/>
              </w:rPr>
              <w:t>9</w:t>
            </w:r>
            <w:r w:rsidRPr="00CA1E4B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Строительство</w:t>
            </w:r>
          </w:p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 xml:space="preserve">водопроводных сетей </w:t>
            </w:r>
          </w:p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(ул.</w:t>
            </w:r>
            <w:r>
              <w:rPr>
                <w:bCs/>
                <w:color w:val="000000"/>
                <w:sz w:val="20"/>
                <w:szCs w:val="20"/>
              </w:rPr>
              <w:t xml:space="preserve"> Чапаева</w:t>
            </w:r>
            <w:r w:rsidRPr="00CA1E4B"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CA1E4B" w:rsidRDefault="002E39F7" w:rsidP="0046015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1253,</w:t>
            </w:r>
            <w:r w:rsidR="0046015B"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0" w:type="dxa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1253,317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22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  <w:vAlign w:val="center"/>
          </w:tcPr>
          <w:p w:rsidR="00715A0B" w:rsidRPr="00CA1E4B" w:rsidRDefault="00715A0B" w:rsidP="00715A0B">
            <w:pPr>
              <w:ind w:right="-108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CA1E4B">
              <w:rPr>
                <w:rFonts w:eastAsia="Microsoft YaHei"/>
                <w:color w:val="000000"/>
                <w:sz w:val="20"/>
                <w:szCs w:val="20"/>
              </w:rPr>
              <w:t xml:space="preserve">Протяженность 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построенных </w:t>
            </w:r>
            <w:r w:rsidRPr="00CA1E4B">
              <w:rPr>
                <w:rFonts w:eastAsia="Microsoft YaHei"/>
                <w:color w:val="000000"/>
                <w:sz w:val="20"/>
                <w:szCs w:val="20"/>
              </w:rPr>
              <w:t>сетей,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240 </w:t>
            </w:r>
            <w:r w:rsidRPr="00CA1E4B">
              <w:rPr>
                <w:rFonts w:eastAsia="Microsoft YaHei"/>
                <w:color w:val="000000"/>
                <w:sz w:val="20"/>
                <w:szCs w:val="20"/>
              </w:rPr>
              <w:t>м.</w:t>
            </w:r>
          </w:p>
        </w:tc>
      </w:tr>
      <w:tr w:rsidR="00715A0B" w:rsidRPr="00CA1E4B" w:rsidTr="00DD5145">
        <w:tc>
          <w:tcPr>
            <w:tcW w:w="854" w:type="dxa"/>
          </w:tcPr>
          <w:p w:rsidR="00715A0B" w:rsidRPr="00CA1E4B" w:rsidRDefault="00715A0B" w:rsidP="002E39F7">
            <w:pPr>
              <w:ind w:right="-108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2.2.1</w:t>
            </w:r>
            <w:r w:rsidR="002E39F7">
              <w:rPr>
                <w:bCs/>
                <w:color w:val="000000"/>
                <w:sz w:val="20"/>
                <w:szCs w:val="20"/>
              </w:rPr>
              <w:t>0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Строительство</w:t>
            </w:r>
          </w:p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 xml:space="preserve">водопроводных сетей </w:t>
            </w:r>
          </w:p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(ул.</w:t>
            </w:r>
            <w:r>
              <w:rPr>
                <w:bCs/>
                <w:color w:val="000000"/>
                <w:sz w:val="20"/>
                <w:szCs w:val="20"/>
              </w:rPr>
              <w:t xml:space="preserve"> Сидорова</w:t>
            </w:r>
            <w:r w:rsidRPr="00CA1E4B"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2246,629</w:t>
            </w:r>
          </w:p>
        </w:tc>
        <w:tc>
          <w:tcPr>
            <w:tcW w:w="1137" w:type="dxa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0" w:type="dxa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2246,629</w:t>
            </w:r>
          </w:p>
        </w:tc>
        <w:tc>
          <w:tcPr>
            <w:tcW w:w="993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2E39F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</w:t>
            </w:r>
            <w:r w:rsidR="002E39F7">
              <w:rPr>
                <w:bCs/>
                <w:color w:val="000000"/>
                <w:sz w:val="20"/>
                <w:szCs w:val="20"/>
              </w:rPr>
              <w:t>1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  <w:vAlign w:val="center"/>
          </w:tcPr>
          <w:p w:rsidR="00715A0B" w:rsidRPr="00CA1E4B" w:rsidRDefault="00715A0B" w:rsidP="00715A0B">
            <w:pPr>
              <w:ind w:right="-108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CA1E4B">
              <w:rPr>
                <w:rFonts w:eastAsia="Microsoft YaHei"/>
                <w:color w:val="000000"/>
                <w:sz w:val="20"/>
                <w:szCs w:val="20"/>
              </w:rPr>
              <w:t xml:space="preserve">Протяженность 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построенных </w:t>
            </w:r>
            <w:r w:rsidRPr="00CA1E4B">
              <w:rPr>
                <w:rFonts w:eastAsia="Microsoft YaHei"/>
                <w:color w:val="000000"/>
                <w:sz w:val="20"/>
                <w:szCs w:val="20"/>
              </w:rPr>
              <w:t>сетей,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500</w:t>
            </w:r>
            <w:r w:rsidRPr="00CA1E4B">
              <w:rPr>
                <w:rFonts w:eastAsia="Microsoft YaHei"/>
                <w:color w:val="000000"/>
                <w:sz w:val="20"/>
                <w:szCs w:val="20"/>
              </w:rPr>
              <w:t xml:space="preserve"> м.</w:t>
            </w:r>
          </w:p>
        </w:tc>
      </w:tr>
      <w:tr w:rsidR="00715A0B" w:rsidRPr="00CA1E4B" w:rsidTr="00DD5145">
        <w:tc>
          <w:tcPr>
            <w:tcW w:w="854" w:type="dxa"/>
          </w:tcPr>
          <w:p w:rsidR="00715A0B" w:rsidRPr="00CA1E4B" w:rsidRDefault="00715A0B" w:rsidP="002E39F7">
            <w:pPr>
              <w:ind w:right="-108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2.2.1</w:t>
            </w:r>
            <w:r w:rsidR="002E39F7"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Строительство</w:t>
            </w:r>
          </w:p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 xml:space="preserve">водопроводных сетей </w:t>
            </w:r>
          </w:p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(ул.</w:t>
            </w:r>
            <w:r>
              <w:rPr>
                <w:bCs/>
                <w:color w:val="000000"/>
                <w:sz w:val="20"/>
                <w:szCs w:val="20"/>
              </w:rPr>
              <w:t xml:space="preserve"> Радужная</w:t>
            </w:r>
            <w:r w:rsidRPr="00CA1E4B"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CA1E4B" w:rsidRDefault="002E39F7" w:rsidP="0046015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123</w:t>
            </w:r>
            <w:r w:rsidR="0046015B">
              <w:rPr>
                <w:bCs/>
                <w:color w:val="000000"/>
                <w:sz w:val="20"/>
                <w:szCs w:val="20"/>
              </w:rPr>
              <w:t>8</w:t>
            </w:r>
            <w:r>
              <w:rPr>
                <w:bCs/>
                <w:color w:val="000000"/>
                <w:sz w:val="20"/>
                <w:szCs w:val="20"/>
              </w:rPr>
              <w:t>,324</w:t>
            </w:r>
          </w:p>
        </w:tc>
        <w:tc>
          <w:tcPr>
            <w:tcW w:w="113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0" w:type="dxa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Align w:val="center"/>
          </w:tcPr>
          <w:p w:rsidR="00715A0B" w:rsidRPr="00CA1E4B" w:rsidRDefault="002E39F7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1238,324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CA1E4B" w:rsidRDefault="0040208C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2E39F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</w:t>
            </w:r>
            <w:r w:rsidR="002E39F7">
              <w:rPr>
                <w:bCs/>
                <w:color w:val="000000"/>
                <w:sz w:val="20"/>
                <w:szCs w:val="20"/>
              </w:rPr>
              <w:t>2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  <w:vAlign w:val="center"/>
          </w:tcPr>
          <w:p w:rsidR="00715A0B" w:rsidRPr="00CA1E4B" w:rsidRDefault="00715A0B" w:rsidP="00715A0B">
            <w:pPr>
              <w:ind w:right="-108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CA1E4B">
              <w:rPr>
                <w:rFonts w:eastAsia="Microsoft YaHei"/>
                <w:color w:val="000000"/>
                <w:sz w:val="20"/>
                <w:szCs w:val="20"/>
              </w:rPr>
              <w:t xml:space="preserve">Протяженность </w:t>
            </w:r>
            <w:r>
              <w:rPr>
                <w:rFonts w:eastAsia="Microsoft YaHei"/>
                <w:color w:val="000000"/>
                <w:sz w:val="20"/>
                <w:szCs w:val="20"/>
              </w:rPr>
              <w:t>построенных</w:t>
            </w:r>
            <w:r w:rsidRPr="00CA1E4B">
              <w:rPr>
                <w:rFonts w:eastAsia="Microsoft YaHei"/>
                <w:color w:val="000000"/>
                <w:sz w:val="20"/>
                <w:szCs w:val="20"/>
              </w:rPr>
              <w:t xml:space="preserve"> сетей,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380</w:t>
            </w:r>
            <w:r w:rsidRPr="00CA1E4B">
              <w:rPr>
                <w:rFonts w:eastAsia="Microsoft YaHei"/>
                <w:color w:val="000000"/>
                <w:sz w:val="20"/>
                <w:szCs w:val="20"/>
              </w:rPr>
              <w:t xml:space="preserve"> м.</w:t>
            </w:r>
          </w:p>
        </w:tc>
      </w:tr>
      <w:tr w:rsidR="0046015B" w:rsidRPr="00CA1E4B" w:rsidTr="0046015B">
        <w:trPr>
          <w:trHeight w:val="467"/>
        </w:trPr>
        <w:tc>
          <w:tcPr>
            <w:tcW w:w="4991" w:type="dxa"/>
            <w:gridSpan w:val="3"/>
            <w:vAlign w:val="center"/>
          </w:tcPr>
          <w:p w:rsidR="0046015B" w:rsidRPr="008C3D7A" w:rsidRDefault="0046015B" w:rsidP="0046015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8C3D7A">
              <w:rPr>
                <w:b/>
                <w:bCs/>
                <w:color w:val="000000"/>
                <w:sz w:val="20"/>
                <w:szCs w:val="20"/>
              </w:rPr>
              <w:t>Итого по Р. 2.2</w:t>
            </w:r>
          </w:p>
        </w:tc>
        <w:tc>
          <w:tcPr>
            <w:tcW w:w="1134" w:type="dxa"/>
            <w:vAlign w:val="center"/>
          </w:tcPr>
          <w:p w:rsidR="0046015B" w:rsidRPr="0046015B" w:rsidRDefault="00E700BD" w:rsidP="00E700B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11558</w:t>
            </w:r>
            <w:r w:rsidR="0046015B" w:rsidRPr="0046015B">
              <w:rPr>
                <w:b/>
                <w:sz w:val="20"/>
              </w:rPr>
              <w:t>,175</w:t>
            </w:r>
          </w:p>
        </w:tc>
        <w:tc>
          <w:tcPr>
            <w:tcW w:w="1137" w:type="dxa"/>
            <w:vAlign w:val="center"/>
          </w:tcPr>
          <w:p w:rsidR="0046015B" w:rsidRPr="0046015B" w:rsidRDefault="0046015B" w:rsidP="00E700BD">
            <w:pPr>
              <w:jc w:val="center"/>
              <w:rPr>
                <w:b/>
                <w:sz w:val="20"/>
              </w:rPr>
            </w:pPr>
            <w:r w:rsidRPr="0046015B">
              <w:rPr>
                <w:b/>
                <w:sz w:val="20"/>
              </w:rPr>
              <w:t>1</w:t>
            </w:r>
            <w:r w:rsidR="00E700BD">
              <w:rPr>
                <w:b/>
                <w:sz w:val="20"/>
              </w:rPr>
              <w:t>357</w:t>
            </w:r>
            <w:r w:rsidRPr="0046015B">
              <w:rPr>
                <w:b/>
                <w:sz w:val="20"/>
              </w:rPr>
              <w:t>,814</w:t>
            </w:r>
          </w:p>
        </w:tc>
        <w:tc>
          <w:tcPr>
            <w:tcW w:w="1130" w:type="dxa"/>
            <w:vAlign w:val="center"/>
          </w:tcPr>
          <w:p w:rsidR="0046015B" w:rsidRPr="0046015B" w:rsidRDefault="0046015B" w:rsidP="0046015B">
            <w:pPr>
              <w:jc w:val="center"/>
              <w:rPr>
                <w:b/>
                <w:sz w:val="20"/>
              </w:rPr>
            </w:pPr>
            <w:r w:rsidRPr="0046015B">
              <w:rPr>
                <w:b/>
                <w:sz w:val="20"/>
              </w:rPr>
              <w:t>3562,259</w:t>
            </w:r>
          </w:p>
        </w:tc>
        <w:tc>
          <w:tcPr>
            <w:tcW w:w="993" w:type="dxa"/>
            <w:vAlign w:val="center"/>
          </w:tcPr>
          <w:p w:rsidR="0046015B" w:rsidRPr="0046015B" w:rsidRDefault="0046015B" w:rsidP="0046015B">
            <w:pPr>
              <w:jc w:val="center"/>
              <w:rPr>
                <w:b/>
                <w:sz w:val="20"/>
              </w:rPr>
            </w:pPr>
            <w:r w:rsidRPr="0046015B">
              <w:rPr>
                <w:b/>
                <w:sz w:val="20"/>
              </w:rPr>
              <w:t>4646,648</w:t>
            </w:r>
          </w:p>
        </w:tc>
        <w:tc>
          <w:tcPr>
            <w:tcW w:w="1156" w:type="dxa"/>
            <w:gridSpan w:val="2"/>
            <w:vAlign w:val="center"/>
          </w:tcPr>
          <w:p w:rsidR="0046015B" w:rsidRPr="0046015B" w:rsidRDefault="0046015B" w:rsidP="0046015B">
            <w:pPr>
              <w:jc w:val="center"/>
              <w:rPr>
                <w:b/>
                <w:sz w:val="20"/>
              </w:rPr>
            </w:pPr>
            <w:r w:rsidRPr="0046015B">
              <w:rPr>
                <w:b/>
                <w:sz w:val="20"/>
              </w:rPr>
              <w:t>1991,454</w:t>
            </w:r>
          </w:p>
        </w:tc>
        <w:tc>
          <w:tcPr>
            <w:tcW w:w="1128" w:type="dxa"/>
            <w:gridSpan w:val="2"/>
            <w:vAlign w:val="center"/>
          </w:tcPr>
          <w:p w:rsidR="0046015B" w:rsidRDefault="0046015B" w:rsidP="0046015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528" w:type="dxa"/>
            <w:gridSpan w:val="3"/>
            <w:vAlign w:val="center"/>
          </w:tcPr>
          <w:p w:rsidR="0046015B" w:rsidRPr="00CA1E4B" w:rsidRDefault="0046015B" w:rsidP="0046015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715A0B" w:rsidRPr="00CA1E4B" w:rsidTr="00533EF4">
        <w:trPr>
          <w:trHeight w:val="426"/>
        </w:trPr>
        <w:tc>
          <w:tcPr>
            <w:tcW w:w="15197" w:type="dxa"/>
            <w:gridSpan w:val="14"/>
          </w:tcPr>
          <w:p w:rsidR="00715A0B" w:rsidRDefault="00715A0B" w:rsidP="00715A0B">
            <w:pPr>
              <w:rPr>
                <w:b/>
                <w:bCs/>
                <w:color w:val="000000"/>
                <w:sz w:val="20"/>
                <w:szCs w:val="16"/>
              </w:rPr>
            </w:pPr>
          </w:p>
          <w:p w:rsidR="00715A0B" w:rsidRDefault="00715A0B" w:rsidP="00715A0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6"/>
              </w:rPr>
              <w:t>2.3. Основное мероприятие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2.</w:t>
            </w:r>
            <w:r w:rsidRPr="00CA1E4B">
              <w:rPr>
                <w:b/>
                <w:bCs/>
                <w:color w:val="000000"/>
                <w:sz w:val="20"/>
                <w:szCs w:val="20"/>
              </w:rPr>
              <w:t xml:space="preserve">3. </w:t>
            </w:r>
            <w:r>
              <w:rPr>
                <w:b/>
                <w:bCs/>
                <w:color w:val="000000"/>
                <w:sz w:val="20"/>
                <w:szCs w:val="20"/>
              </w:rPr>
              <w:t>«</w:t>
            </w:r>
            <w:r w:rsidRPr="00CA1E4B">
              <w:rPr>
                <w:b/>
                <w:bCs/>
                <w:color w:val="000000"/>
                <w:sz w:val="20"/>
                <w:szCs w:val="20"/>
              </w:rPr>
              <w:t>Создание условий для содержания объектов благоустройства</w:t>
            </w:r>
            <w:r>
              <w:rPr>
                <w:b/>
                <w:bCs/>
                <w:color w:val="000000"/>
                <w:sz w:val="20"/>
                <w:szCs w:val="20"/>
              </w:rPr>
              <w:t>»</w:t>
            </w:r>
          </w:p>
          <w:p w:rsidR="00715A0B" w:rsidRPr="00CA1E4B" w:rsidRDefault="00715A0B" w:rsidP="00715A0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15A0B" w:rsidRPr="00CA1E4B" w:rsidTr="00AC0D80">
        <w:tc>
          <w:tcPr>
            <w:tcW w:w="854" w:type="dxa"/>
          </w:tcPr>
          <w:p w:rsidR="00715A0B" w:rsidRPr="00CA1E4B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</w:t>
            </w:r>
            <w:r w:rsidRPr="00CA1E4B">
              <w:rPr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Мероприятия по благоустройству населенного пункта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ED5239" w:rsidRDefault="00E700BD" w:rsidP="00715A0B">
            <w:pPr>
              <w:jc w:val="center"/>
              <w:rPr>
                <w:bCs/>
                <w:sz w:val="20"/>
                <w:szCs w:val="20"/>
              </w:rPr>
            </w:pPr>
            <w:r w:rsidRPr="00E700BD">
              <w:rPr>
                <w:bCs/>
                <w:sz w:val="20"/>
                <w:szCs w:val="20"/>
              </w:rPr>
              <w:t>15256,753</w:t>
            </w:r>
          </w:p>
        </w:tc>
        <w:tc>
          <w:tcPr>
            <w:tcW w:w="1137" w:type="dxa"/>
            <w:vAlign w:val="center"/>
          </w:tcPr>
          <w:p w:rsidR="00715A0B" w:rsidRPr="00ED5239" w:rsidRDefault="00E700BD" w:rsidP="00715A0B">
            <w:pPr>
              <w:jc w:val="center"/>
              <w:rPr>
                <w:bCs/>
                <w:sz w:val="20"/>
                <w:szCs w:val="20"/>
              </w:rPr>
            </w:pPr>
            <w:r w:rsidRPr="00E700BD">
              <w:rPr>
                <w:bCs/>
                <w:sz w:val="20"/>
                <w:szCs w:val="20"/>
              </w:rPr>
              <w:t>5167,753</w:t>
            </w:r>
          </w:p>
        </w:tc>
        <w:tc>
          <w:tcPr>
            <w:tcW w:w="1130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3363,0</w:t>
            </w:r>
          </w:p>
        </w:tc>
        <w:tc>
          <w:tcPr>
            <w:tcW w:w="993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3363,0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3363,0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2020 - 2023</w:t>
            </w:r>
            <w:r w:rsidRPr="00CA1E4B"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 xml:space="preserve">Обеспечение чистоты и надлежащего санитарного состояния улиц поселка. Создание эстетически </w:t>
            </w:r>
            <w:r w:rsidRPr="00CA1E4B">
              <w:rPr>
                <w:bCs/>
                <w:color w:val="000000"/>
                <w:sz w:val="20"/>
                <w:szCs w:val="20"/>
              </w:rPr>
              <w:lastRenderedPageBreak/>
              <w:t>привлекательного облика поселка.</w:t>
            </w:r>
          </w:p>
        </w:tc>
      </w:tr>
      <w:tr w:rsidR="00715A0B" w:rsidRPr="00CA1E4B" w:rsidTr="00AC0D80">
        <w:trPr>
          <w:trHeight w:val="1358"/>
        </w:trPr>
        <w:tc>
          <w:tcPr>
            <w:tcW w:w="854" w:type="dxa"/>
          </w:tcPr>
          <w:p w:rsidR="00715A0B" w:rsidRPr="00CA1E4B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2.</w:t>
            </w:r>
            <w:r w:rsidRPr="00CA1E4B">
              <w:rPr>
                <w:bCs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Содержание и оплата электроэнергии для нужд уличного освещения, в том числе приобретение ламп и таймеров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2624,00</w:t>
            </w:r>
          </w:p>
        </w:tc>
        <w:tc>
          <w:tcPr>
            <w:tcW w:w="1137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656,0</w:t>
            </w:r>
          </w:p>
        </w:tc>
        <w:tc>
          <w:tcPr>
            <w:tcW w:w="1130" w:type="dxa"/>
            <w:vAlign w:val="center"/>
          </w:tcPr>
          <w:p w:rsidR="00715A0B" w:rsidRPr="00ED5239" w:rsidRDefault="00715A0B" w:rsidP="00715A0B">
            <w:pPr>
              <w:jc w:val="center"/>
            </w:pPr>
            <w:r w:rsidRPr="00ED5239">
              <w:rPr>
                <w:bCs/>
                <w:sz w:val="20"/>
                <w:szCs w:val="20"/>
              </w:rPr>
              <w:t>656,0</w:t>
            </w:r>
          </w:p>
        </w:tc>
        <w:tc>
          <w:tcPr>
            <w:tcW w:w="993" w:type="dxa"/>
            <w:vAlign w:val="center"/>
          </w:tcPr>
          <w:p w:rsidR="00715A0B" w:rsidRPr="00ED5239" w:rsidRDefault="00715A0B" w:rsidP="00715A0B">
            <w:pPr>
              <w:jc w:val="center"/>
            </w:pPr>
            <w:r w:rsidRPr="00ED5239">
              <w:rPr>
                <w:bCs/>
                <w:sz w:val="20"/>
                <w:szCs w:val="20"/>
              </w:rPr>
              <w:t>656,0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ED5239" w:rsidRDefault="00715A0B" w:rsidP="00715A0B">
            <w:pPr>
              <w:jc w:val="center"/>
            </w:pPr>
            <w:r w:rsidRPr="00ED5239">
              <w:rPr>
                <w:bCs/>
                <w:sz w:val="20"/>
                <w:szCs w:val="20"/>
              </w:rPr>
              <w:t>656,0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20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- 20</w:t>
            </w:r>
            <w:r>
              <w:rPr>
                <w:bCs/>
                <w:color w:val="000000"/>
                <w:sz w:val="20"/>
                <w:szCs w:val="20"/>
              </w:rPr>
              <w:t>23</w:t>
            </w:r>
            <w:r w:rsidRPr="00CA1E4B"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Улучшение освещенности улиц поселка</w:t>
            </w:r>
          </w:p>
        </w:tc>
      </w:tr>
      <w:tr w:rsidR="00715A0B" w:rsidRPr="00CA1E4B" w:rsidTr="008A7DE3">
        <w:trPr>
          <w:trHeight w:val="957"/>
        </w:trPr>
        <w:tc>
          <w:tcPr>
            <w:tcW w:w="854" w:type="dxa"/>
          </w:tcPr>
          <w:p w:rsidR="00715A0B" w:rsidRPr="00CA1E4B" w:rsidRDefault="00715A0B" w:rsidP="00715A0B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</w:t>
            </w:r>
            <w:r w:rsidRPr="00CA1E4B">
              <w:rPr>
                <w:bCs/>
                <w:color w:val="000000"/>
                <w:sz w:val="20"/>
                <w:szCs w:val="20"/>
              </w:rPr>
              <w:t>3.3.</w:t>
            </w:r>
          </w:p>
        </w:tc>
        <w:tc>
          <w:tcPr>
            <w:tcW w:w="2550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Благоустройство кладбищ</w:t>
            </w:r>
          </w:p>
        </w:tc>
        <w:tc>
          <w:tcPr>
            <w:tcW w:w="1587" w:type="dxa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134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120,0</w:t>
            </w:r>
          </w:p>
        </w:tc>
        <w:tc>
          <w:tcPr>
            <w:tcW w:w="1137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1130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993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1156" w:type="dxa"/>
            <w:gridSpan w:val="2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20"/>
              </w:rPr>
            </w:pPr>
            <w:r w:rsidRPr="00ED5239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1128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20</w:t>
            </w:r>
            <w:r w:rsidRPr="00CA1E4B">
              <w:rPr>
                <w:bCs/>
                <w:color w:val="000000"/>
                <w:sz w:val="20"/>
                <w:szCs w:val="20"/>
              </w:rPr>
              <w:t xml:space="preserve"> - 20</w:t>
            </w:r>
            <w:r>
              <w:rPr>
                <w:bCs/>
                <w:color w:val="000000"/>
                <w:sz w:val="20"/>
                <w:szCs w:val="20"/>
              </w:rPr>
              <w:t>23</w:t>
            </w:r>
            <w:r w:rsidRPr="00CA1E4B"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27" w:type="dxa"/>
          </w:tcPr>
          <w:p w:rsidR="00715A0B" w:rsidRPr="00CA1E4B" w:rsidRDefault="00715A0B" w:rsidP="00715A0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A1E4B">
              <w:rPr>
                <w:bCs/>
                <w:color w:val="000000"/>
                <w:sz w:val="20"/>
                <w:szCs w:val="20"/>
              </w:rPr>
              <w:t>Улучшение внешнего вида территории кладбищ</w:t>
            </w:r>
          </w:p>
        </w:tc>
      </w:tr>
      <w:tr w:rsidR="00E700BD" w:rsidRPr="00CA1E4B" w:rsidTr="00E700BD">
        <w:trPr>
          <w:trHeight w:val="551"/>
        </w:trPr>
        <w:tc>
          <w:tcPr>
            <w:tcW w:w="4991" w:type="dxa"/>
            <w:gridSpan w:val="3"/>
            <w:vAlign w:val="center"/>
          </w:tcPr>
          <w:p w:rsidR="00E700BD" w:rsidRPr="008C3D7A" w:rsidRDefault="00E700BD" w:rsidP="00E700B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8C3D7A">
              <w:rPr>
                <w:b/>
                <w:bCs/>
                <w:color w:val="000000"/>
                <w:sz w:val="20"/>
                <w:szCs w:val="20"/>
              </w:rPr>
              <w:t>Итого по Р. 2.3</w:t>
            </w:r>
          </w:p>
        </w:tc>
        <w:tc>
          <w:tcPr>
            <w:tcW w:w="1134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18000,753</w:t>
            </w:r>
          </w:p>
        </w:tc>
        <w:tc>
          <w:tcPr>
            <w:tcW w:w="1137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5853,753</w:t>
            </w:r>
          </w:p>
        </w:tc>
        <w:tc>
          <w:tcPr>
            <w:tcW w:w="1130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4049</w:t>
            </w:r>
            <w:r>
              <w:rPr>
                <w:b/>
                <w:sz w:val="20"/>
              </w:rPr>
              <w:t>,0</w:t>
            </w:r>
          </w:p>
        </w:tc>
        <w:tc>
          <w:tcPr>
            <w:tcW w:w="993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4049</w:t>
            </w:r>
            <w:r>
              <w:rPr>
                <w:b/>
                <w:sz w:val="20"/>
              </w:rPr>
              <w:t>,0</w:t>
            </w:r>
          </w:p>
        </w:tc>
        <w:tc>
          <w:tcPr>
            <w:tcW w:w="1156" w:type="dxa"/>
            <w:gridSpan w:val="2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4049</w:t>
            </w:r>
            <w:r>
              <w:rPr>
                <w:b/>
                <w:sz w:val="20"/>
              </w:rPr>
              <w:t>,0</w:t>
            </w:r>
          </w:p>
        </w:tc>
        <w:tc>
          <w:tcPr>
            <w:tcW w:w="4656" w:type="dxa"/>
            <w:gridSpan w:val="5"/>
            <w:vAlign w:val="center"/>
          </w:tcPr>
          <w:p w:rsidR="00E700BD" w:rsidRPr="00CA1E4B" w:rsidRDefault="00E700BD" w:rsidP="00E700BD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715A0B" w:rsidRPr="00CA1E4B" w:rsidTr="00533EF4">
        <w:trPr>
          <w:cantSplit/>
          <w:trHeight w:hRule="exact" w:val="434"/>
        </w:trPr>
        <w:tc>
          <w:tcPr>
            <w:tcW w:w="15197" w:type="dxa"/>
            <w:gridSpan w:val="14"/>
          </w:tcPr>
          <w:p w:rsidR="00715A0B" w:rsidRDefault="00715A0B" w:rsidP="00715A0B">
            <w:pPr>
              <w:pStyle w:val="a3"/>
              <w:ind w:left="0"/>
              <w:rPr>
                <w:b/>
                <w:bCs/>
                <w:color w:val="000000"/>
                <w:sz w:val="20"/>
                <w:szCs w:val="16"/>
              </w:rPr>
            </w:pPr>
            <w:r>
              <w:rPr>
                <w:b/>
                <w:bCs/>
                <w:color w:val="000000"/>
                <w:sz w:val="20"/>
                <w:szCs w:val="16"/>
              </w:rPr>
              <w:t>2.4. Основное мероприятие 2.4 «</w:t>
            </w:r>
            <w:r w:rsidRPr="00B341EA">
              <w:rPr>
                <w:b/>
                <w:bCs/>
                <w:color w:val="000000"/>
                <w:sz w:val="20"/>
                <w:szCs w:val="16"/>
              </w:rPr>
              <w:t>Озеленение территорий поселка Золотухино</w:t>
            </w:r>
            <w:r>
              <w:rPr>
                <w:b/>
                <w:bCs/>
                <w:color w:val="000000"/>
                <w:sz w:val="20"/>
                <w:szCs w:val="16"/>
              </w:rPr>
              <w:t>»</w:t>
            </w:r>
          </w:p>
          <w:p w:rsidR="00715A0B" w:rsidRPr="003F411B" w:rsidRDefault="00715A0B" w:rsidP="00715A0B">
            <w:pPr>
              <w:pStyle w:val="a3"/>
              <w:ind w:left="0"/>
              <w:rPr>
                <w:b/>
                <w:bCs/>
                <w:color w:val="000000"/>
                <w:sz w:val="16"/>
                <w:szCs w:val="16"/>
              </w:rPr>
            </w:pPr>
          </w:p>
          <w:p w:rsidR="00715A0B" w:rsidRPr="003F411B" w:rsidRDefault="00715A0B" w:rsidP="00715A0B">
            <w:pPr>
              <w:ind w:left="360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15A0B" w:rsidRPr="00CA1E4B" w:rsidTr="00AC0D80">
        <w:trPr>
          <w:trHeight w:val="1436"/>
        </w:trPr>
        <w:tc>
          <w:tcPr>
            <w:tcW w:w="854" w:type="dxa"/>
          </w:tcPr>
          <w:p w:rsidR="00715A0B" w:rsidRPr="00CE4130" w:rsidRDefault="00715A0B" w:rsidP="00715A0B">
            <w:pPr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</w:t>
            </w:r>
            <w:r w:rsidRPr="00CE4130">
              <w:rPr>
                <w:bCs/>
                <w:color w:val="000000"/>
                <w:sz w:val="16"/>
                <w:szCs w:val="16"/>
              </w:rPr>
              <w:t>.4.</w:t>
            </w:r>
            <w:r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50" w:type="dxa"/>
          </w:tcPr>
          <w:p w:rsidR="00715A0B" w:rsidRPr="0077728C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  <w:r w:rsidRPr="00B341EA">
              <w:rPr>
                <w:bCs/>
                <w:color w:val="000000"/>
                <w:sz w:val="20"/>
                <w:szCs w:val="16"/>
              </w:rPr>
              <w:t>Озеленение территорий поселка Золотухино</w:t>
            </w:r>
          </w:p>
          <w:p w:rsidR="00715A0B" w:rsidRPr="0077728C" w:rsidRDefault="00715A0B" w:rsidP="00715A0B">
            <w:pPr>
              <w:tabs>
                <w:tab w:val="left" w:pos="57"/>
              </w:tabs>
              <w:jc w:val="center"/>
              <w:rPr>
                <w:color w:val="000000"/>
                <w:spacing w:val="1"/>
                <w:sz w:val="20"/>
                <w:szCs w:val="16"/>
              </w:rPr>
            </w:pPr>
            <w:r w:rsidRPr="0077728C">
              <w:rPr>
                <w:bCs/>
                <w:color w:val="000000"/>
                <w:sz w:val="20"/>
                <w:szCs w:val="16"/>
              </w:rPr>
              <w:t>(</w:t>
            </w:r>
            <w:r>
              <w:rPr>
                <w:bCs/>
                <w:color w:val="000000"/>
                <w:sz w:val="20"/>
                <w:szCs w:val="16"/>
              </w:rPr>
              <w:t>Озеленение парка</w:t>
            </w:r>
            <w:r w:rsidRPr="0077728C">
              <w:rPr>
                <w:bCs/>
                <w:color w:val="000000"/>
                <w:sz w:val="20"/>
                <w:szCs w:val="16"/>
              </w:rPr>
              <w:t>)</w:t>
            </w:r>
          </w:p>
          <w:p w:rsidR="00715A0B" w:rsidRPr="0077728C" w:rsidRDefault="00715A0B" w:rsidP="00715A0B">
            <w:pPr>
              <w:tabs>
                <w:tab w:val="left" w:pos="57"/>
              </w:tabs>
              <w:rPr>
                <w:color w:val="000000"/>
                <w:spacing w:val="1"/>
                <w:sz w:val="20"/>
                <w:szCs w:val="16"/>
              </w:rPr>
            </w:pPr>
          </w:p>
          <w:p w:rsidR="00715A0B" w:rsidRDefault="00715A0B" w:rsidP="00715A0B">
            <w:pPr>
              <w:tabs>
                <w:tab w:val="left" w:pos="57"/>
              </w:tabs>
              <w:rPr>
                <w:sz w:val="16"/>
                <w:szCs w:val="12"/>
              </w:rPr>
            </w:pPr>
            <w:r w:rsidRPr="007626CA">
              <w:rPr>
                <w:color w:val="000000"/>
                <w:spacing w:val="1"/>
                <w:sz w:val="16"/>
                <w:szCs w:val="12"/>
              </w:rPr>
              <w:t xml:space="preserve">* - при условии </w:t>
            </w:r>
            <w:r w:rsidRPr="007626CA">
              <w:rPr>
                <w:sz w:val="16"/>
                <w:szCs w:val="12"/>
              </w:rPr>
              <w:t>софинансирования средств областного бюджетов.</w:t>
            </w:r>
          </w:p>
          <w:p w:rsidR="00715A0B" w:rsidRPr="007626CA" w:rsidRDefault="00715A0B" w:rsidP="00715A0B">
            <w:pPr>
              <w:tabs>
                <w:tab w:val="left" w:pos="57"/>
              </w:tabs>
              <w:rPr>
                <w:b/>
                <w:sz w:val="14"/>
                <w:szCs w:val="12"/>
              </w:rPr>
            </w:pPr>
            <w:r>
              <w:rPr>
                <w:color w:val="000000"/>
                <w:spacing w:val="1"/>
                <w:sz w:val="16"/>
                <w:szCs w:val="12"/>
              </w:rPr>
              <w:t xml:space="preserve">*** </w:t>
            </w:r>
            <w:r w:rsidRPr="007626CA">
              <w:rPr>
                <w:color w:val="000000"/>
                <w:spacing w:val="1"/>
                <w:sz w:val="16"/>
                <w:szCs w:val="12"/>
              </w:rPr>
              <w:t xml:space="preserve">- при условии </w:t>
            </w:r>
            <w:r w:rsidRPr="007626CA">
              <w:rPr>
                <w:sz w:val="16"/>
                <w:szCs w:val="12"/>
              </w:rPr>
              <w:t xml:space="preserve">софинансирования </w:t>
            </w:r>
            <w:r>
              <w:rPr>
                <w:sz w:val="16"/>
                <w:szCs w:val="12"/>
              </w:rPr>
              <w:t>хозяйствующих субъекто</w:t>
            </w:r>
            <w:r w:rsidRPr="007626CA">
              <w:rPr>
                <w:sz w:val="16"/>
                <w:szCs w:val="12"/>
              </w:rPr>
              <w:t>в.</w:t>
            </w:r>
          </w:p>
          <w:p w:rsidR="00715A0B" w:rsidRPr="007626CA" w:rsidRDefault="00715A0B" w:rsidP="00715A0B">
            <w:pPr>
              <w:tabs>
                <w:tab w:val="left" w:pos="57"/>
              </w:tabs>
              <w:rPr>
                <w:b/>
                <w:sz w:val="14"/>
                <w:szCs w:val="12"/>
              </w:rPr>
            </w:pPr>
          </w:p>
          <w:p w:rsidR="00715A0B" w:rsidRPr="0077728C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</w:p>
        </w:tc>
        <w:tc>
          <w:tcPr>
            <w:tcW w:w="1587" w:type="dxa"/>
            <w:vAlign w:val="center"/>
          </w:tcPr>
          <w:p w:rsidR="00715A0B" w:rsidRPr="0077728C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  <w:r w:rsidRPr="0077728C">
              <w:rPr>
                <w:bCs/>
                <w:color w:val="000000"/>
                <w:sz w:val="20"/>
                <w:szCs w:val="16"/>
              </w:rPr>
              <w:t>бюджет поселка Золотухино</w:t>
            </w:r>
          </w:p>
          <w:p w:rsidR="00715A0B" w:rsidRPr="0077728C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</w:p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  <w:r w:rsidRPr="0077728C">
              <w:rPr>
                <w:bCs/>
                <w:color w:val="000000"/>
                <w:sz w:val="20"/>
                <w:szCs w:val="16"/>
              </w:rPr>
              <w:t>Областной бюджет</w:t>
            </w:r>
          </w:p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</w:p>
          <w:p w:rsidR="00715A0B" w:rsidRPr="0077728C" w:rsidRDefault="00715A0B" w:rsidP="00715A0B">
            <w:pPr>
              <w:ind w:left="-80"/>
              <w:jc w:val="center"/>
              <w:rPr>
                <w:bCs/>
                <w:color w:val="000000"/>
                <w:sz w:val="20"/>
                <w:szCs w:val="16"/>
              </w:rPr>
            </w:pPr>
            <w:r>
              <w:rPr>
                <w:bCs/>
                <w:color w:val="000000"/>
                <w:sz w:val="20"/>
                <w:szCs w:val="16"/>
              </w:rPr>
              <w:t>Хозяйствующий субъект</w:t>
            </w:r>
          </w:p>
          <w:p w:rsidR="00715A0B" w:rsidRPr="0077728C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</w:p>
          <w:p w:rsidR="00715A0B" w:rsidRPr="0077728C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  <w:r w:rsidRPr="00ED5239">
              <w:rPr>
                <w:bCs/>
                <w:sz w:val="20"/>
                <w:szCs w:val="16"/>
              </w:rPr>
              <w:t>864,083</w:t>
            </w: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ind w:right="-194"/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  <w:r w:rsidRPr="00ED5239">
              <w:rPr>
                <w:bCs/>
                <w:sz w:val="20"/>
                <w:szCs w:val="16"/>
              </w:rPr>
              <w:t>43,611</w:t>
            </w: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  <w:r w:rsidRPr="00ED5239">
              <w:rPr>
                <w:bCs/>
                <w:sz w:val="20"/>
                <w:szCs w:val="16"/>
              </w:rPr>
              <w:t>818,472</w:t>
            </w: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  <w:r w:rsidRPr="00ED5239">
              <w:rPr>
                <w:bCs/>
                <w:sz w:val="20"/>
                <w:szCs w:val="16"/>
              </w:rPr>
              <w:t>2,0</w:t>
            </w: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1130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  <w:r w:rsidRPr="00ED5239">
              <w:rPr>
                <w:bCs/>
                <w:sz w:val="20"/>
                <w:szCs w:val="16"/>
              </w:rPr>
              <w:t>0,0</w:t>
            </w: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  <w:r w:rsidRPr="00ED5239">
              <w:rPr>
                <w:bCs/>
                <w:sz w:val="20"/>
                <w:szCs w:val="16"/>
              </w:rPr>
              <w:t>0,0</w:t>
            </w: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  <w:r w:rsidRPr="00ED5239">
              <w:rPr>
                <w:bCs/>
                <w:sz w:val="20"/>
                <w:szCs w:val="16"/>
              </w:rPr>
              <w:t>0,0</w:t>
            </w: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  <w:p w:rsidR="00715A0B" w:rsidRPr="00ED5239" w:rsidRDefault="00715A0B" w:rsidP="00715A0B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715A0B" w:rsidRPr="0077728C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  <w:r w:rsidRPr="0077728C">
              <w:rPr>
                <w:bCs/>
                <w:color w:val="000000"/>
                <w:sz w:val="20"/>
                <w:szCs w:val="16"/>
              </w:rPr>
              <w:t>20</w:t>
            </w:r>
            <w:r>
              <w:rPr>
                <w:bCs/>
                <w:color w:val="000000"/>
                <w:sz w:val="20"/>
                <w:szCs w:val="16"/>
              </w:rPr>
              <w:t>20</w:t>
            </w:r>
            <w:r w:rsidRPr="0077728C">
              <w:rPr>
                <w:bCs/>
                <w:color w:val="000000"/>
                <w:sz w:val="20"/>
                <w:szCs w:val="16"/>
              </w:rPr>
              <w:t>г.</w:t>
            </w:r>
          </w:p>
        </w:tc>
        <w:tc>
          <w:tcPr>
            <w:tcW w:w="1701" w:type="dxa"/>
            <w:gridSpan w:val="2"/>
            <w:vAlign w:val="center"/>
          </w:tcPr>
          <w:p w:rsidR="00715A0B" w:rsidRPr="0077728C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  <w:r w:rsidRPr="0077728C">
              <w:rPr>
                <w:bCs/>
                <w:color w:val="000000"/>
                <w:sz w:val="20"/>
                <w:szCs w:val="16"/>
              </w:rPr>
              <w:t>Администрация поселка Золотухино</w:t>
            </w:r>
          </w:p>
        </w:tc>
        <w:tc>
          <w:tcPr>
            <w:tcW w:w="1827" w:type="dxa"/>
          </w:tcPr>
          <w:p w:rsidR="00715A0B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  <w:r w:rsidRPr="00407C18">
              <w:rPr>
                <w:bCs/>
                <w:color w:val="000000"/>
                <w:sz w:val="20"/>
                <w:szCs w:val="16"/>
              </w:rPr>
              <w:t>Озеленение территорий поселка Золотухино</w:t>
            </w:r>
          </w:p>
          <w:p w:rsidR="00715A0B" w:rsidRPr="0077728C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</w:p>
          <w:p w:rsidR="00715A0B" w:rsidRPr="0077728C" w:rsidRDefault="00715A0B" w:rsidP="00715A0B">
            <w:pPr>
              <w:jc w:val="center"/>
              <w:rPr>
                <w:bCs/>
                <w:color w:val="000000"/>
                <w:sz w:val="20"/>
                <w:szCs w:val="16"/>
              </w:rPr>
            </w:pPr>
            <w:r w:rsidRPr="0077728C">
              <w:rPr>
                <w:bCs/>
                <w:color w:val="000000"/>
                <w:sz w:val="20"/>
                <w:szCs w:val="16"/>
              </w:rPr>
              <w:t>20</w:t>
            </w:r>
            <w:r>
              <w:rPr>
                <w:bCs/>
                <w:color w:val="000000"/>
                <w:sz w:val="20"/>
                <w:szCs w:val="16"/>
              </w:rPr>
              <w:t>20</w:t>
            </w:r>
            <w:r w:rsidRPr="0077728C">
              <w:rPr>
                <w:bCs/>
                <w:color w:val="000000"/>
                <w:sz w:val="20"/>
                <w:szCs w:val="16"/>
              </w:rPr>
              <w:t>г. 1- объект</w:t>
            </w:r>
          </w:p>
        </w:tc>
      </w:tr>
      <w:tr w:rsidR="00ED5239" w:rsidRPr="00CA1E4B" w:rsidTr="00533EF4">
        <w:trPr>
          <w:trHeight w:val="420"/>
        </w:trPr>
        <w:tc>
          <w:tcPr>
            <w:tcW w:w="854" w:type="dxa"/>
            <w:vAlign w:val="center"/>
          </w:tcPr>
          <w:p w:rsidR="00ED5239" w:rsidRDefault="00ED5239" w:rsidP="00715A0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7" w:type="dxa"/>
            <w:gridSpan w:val="2"/>
            <w:vAlign w:val="center"/>
          </w:tcPr>
          <w:p w:rsidR="00ED5239" w:rsidRDefault="00ED5239" w:rsidP="00715A0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3D7A">
              <w:rPr>
                <w:b/>
                <w:bCs/>
                <w:color w:val="000000"/>
                <w:sz w:val="20"/>
                <w:szCs w:val="20"/>
              </w:rPr>
              <w:t>Итого по Р. 2.</w:t>
            </w: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ED5239" w:rsidRPr="00ED5239" w:rsidRDefault="00ED5239" w:rsidP="00715A0B">
            <w:pPr>
              <w:jc w:val="center"/>
              <w:rPr>
                <w:b/>
                <w:bCs/>
                <w:sz w:val="20"/>
                <w:szCs w:val="20"/>
              </w:rPr>
            </w:pPr>
            <w:r w:rsidRPr="00ED5239">
              <w:rPr>
                <w:b/>
                <w:bCs/>
                <w:sz w:val="20"/>
                <w:szCs w:val="20"/>
              </w:rPr>
              <w:t>864,083</w:t>
            </w:r>
          </w:p>
        </w:tc>
        <w:tc>
          <w:tcPr>
            <w:tcW w:w="1137" w:type="dxa"/>
            <w:vAlign w:val="center"/>
          </w:tcPr>
          <w:p w:rsidR="00ED5239" w:rsidRPr="00ED5239" w:rsidRDefault="00ED5239" w:rsidP="00715A0B">
            <w:pPr>
              <w:jc w:val="center"/>
              <w:rPr>
                <w:b/>
                <w:sz w:val="20"/>
              </w:rPr>
            </w:pPr>
            <w:r w:rsidRPr="00ED5239">
              <w:rPr>
                <w:b/>
                <w:sz w:val="20"/>
              </w:rPr>
              <w:t>864,083</w:t>
            </w:r>
          </w:p>
        </w:tc>
        <w:tc>
          <w:tcPr>
            <w:tcW w:w="1130" w:type="dxa"/>
            <w:vAlign w:val="center"/>
          </w:tcPr>
          <w:p w:rsidR="00ED5239" w:rsidRPr="00ED5239" w:rsidRDefault="00ED5239" w:rsidP="00715A0B">
            <w:pPr>
              <w:jc w:val="center"/>
              <w:rPr>
                <w:b/>
                <w:sz w:val="20"/>
              </w:rPr>
            </w:pPr>
            <w:r w:rsidRPr="00ED5239">
              <w:rPr>
                <w:b/>
                <w:sz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ED5239" w:rsidRPr="00ED5239" w:rsidRDefault="00ED5239" w:rsidP="00715A0B">
            <w:pPr>
              <w:jc w:val="center"/>
              <w:rPr>
                <w:b/>
                <w:sz w:val="20"/>
              </w:rPr>
            </w:pPr>
            <w:r w:rsidRPr="00ED5239">
              <w:rPr>
                <w:b/>
                <w:sz w:val="20"/>
              </w:rPr>
              <w:t>0,0</w:t>
            </w:r>
          </w:p>
        </w:tc>
        <w:tc>
          <w:tcPr>
            <w:tcW w:w="1156" w:type="dxa"/>
            <w:gridSpan w:val="2"/>
            <w:vAlign w:val="center"/>
          </w:tcPr>
          <w:p w:rsidR="00ED5239" w:rsidRPr="00ED5239" w:rsidRDefault="00ED5239" w:rsidP="00715A0B">
            <w:pPr>
              <w:jc w:val="center"/>
              <w:rPr>
                <w:b/>
                <w:sz w:val="20"/>
              </w:rPr>
            </w:pPr>
            <w:r w:rsidRPr="00ED5239">
              <w:rPr>
                <w:b/>
                <w:sz w:val="20"/>
              </w:rPr>
              <w:t>0,0</w:t>
            </w:r>
          </w:p>
        </w:tc>
        <w:tc>
          <w:tcPr>
            <w:tcW w:w="4656" w:type="dxa"/>
            <w:gridSpan w:val="5"/>
          </w:tcPr>
          <w:p w:rsidR="00ED5239" w:rsidRPr="00CA1E4B" w:rsidRDefault="00ED5239" w:rsidP="00715A0B">
            <w:pPr>
              <w:pStyle w:val="a5"/>
              <w:suppressAutoHyphens/>
              <w:spacing w:before="0"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700BD" w:rsidRPr="00CA1E4B" w:rsidTr="00E700BD">
        <w:trPr>
          <w:trHeight w:val="554"/>
        </w:trPr>
        <w:tc>
          <w:tcPr>
            <w:tcW w:w="4991" w:type="dxa"/>
            <w:gridSpan w:val="3"/>
            <w:vAlign w:val="center"/>
          </w:tcPr>
          <w:p w:rsidR="00E700BD" w:rsidRPr="00CA1E4B" w:rsidRDefault="00E700BD" w:rsidP="00E700B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A1E4B">
              <w:rPr>
                <w:b/>
                <w:bCs/>
                <w:color w:val="000000"/>
                <w:sz w:val="20"/>
                <w:szCs w:val="20"/>
              </w:rPr>
              <w:t>Итого по подпрограмме:</w:t>
            </w:r>
          </w:p>
        </w:tc>
        <w:tc>
          <w:tcPr>
            <w:tcW w:w="1134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30735,011</w:t>
            </w:r>
          </w:p>
        </w:tc>
        <w:tc>
          <w:tcPr>
            <w:tcW w:w="1137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8153,65</w:t>
            </w:r>
          </w:p>
        </w:tc>
        <w:tc>
          <w:tcPr>
            <w:tcW w:w="1130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7689,259</w:t>
            </w:r>
          </w:p>
        </w:tc>
        <w:tc>
          <w:tcPr>
            <w:tcW w:w="993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8773,648</w:t>
            </w:r>
          </w:p>
        </w:tc>
        <w:tc>
          <w:tcPr>
            <w:tcW w:w="1156" w:type="dxa"/>
            <w:gridSpan w:val="2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6118,454</w:t>
            </w:r>
          </w:p>
        </w:tc>
        <w:tc>
          <w:tcPr>
            <w:tcW w:w="4656" w:type="dxa"/>
            <w:gridSpan w:val="5"/>
          </w:tcPr>
          <w:p w:rsidR="00E700BD" w:rsidRPr="00CA1E4B" w:rsidRDefault="00E700BD" w:rsidP="00E700BD">
            <w:pPr>
              <w:pStyle w:val="a5"/>
              <w:suppressAutoHyphens/>
              <w:spacing w:before="0"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700BD" w:rsidRPr="00CA1E4B" w:rsidTr="00E700BD">
        <w:trPr>
          <w:trHeight w:val="434"/>
        </w:trPr>
        <w:tc>
          <w:tcPr>
            <w:tcW w:w="4991" w:type="dxa"/>
            <w:gridSpan w:val="3"/>
            <w:vAlign w:val="center"/>
          </w:tcPr>
          <w:p w:rsidR="00E700BD" w:rsidRPr="00CA1E4B" w:rsidRDefault="00E700BD" w:rsidP="00E700B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A1E4B">
              <w:rPr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134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32258,72</w:t>
            </w:r>
          </w:p>
        </w:tc>
        <w:tc>
          <w:tcPr>
            <w:tcW w:w="1137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8801,959</w:t>
            </w:r>
          </w:p>
        </w:tc>
        <w:tc>
          <w:tcPr>
            <w:tcW w:w="1130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7980,659</w:t>
            </w:r>
          </w:p>
        </w:tc>
        <w:tc>
          <w:tcPr>
            <w:tcW w:w="993" w:type="dxa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9065,648</w:t>
            </w:r>
          </w:p>
        </w:tc>
        <w:tc>
          <w:tcPr>
            <w:tcW w:w="1156" w:type="dxa"/>
            <w:gridSpan w:val="2"/>
            <w:vAlign w:val="center"/>
          </w:tcPr>
          <w:p w:rsidR="00E700BD" w:rsidRPr="00E700BD" w:rsidRDefault="00E700BD" w:rsidP="00E700BD">
            <w:pPr>
              <w:jc w:val="center"/>
              <w:rPr>
                <w:b/>
                <w:sz w:val="20"/>
              </w:rPr>
            </w:pPr>
            <w:r w:rsidRPr="00E700BD">
              <w:rPr>
                <w:b/>
                <w:sz w:val="20"/>
              </w:rPr>
              <w:t>6410,454</w:t>
            </w:r>
          </w:p>
        </w:tc>
        <w:tc>
          <w:tcPr>
            <w:tcW w:w="4656" w:type="dxa"/>
            <w:gridSpan w:val="5"/>
            <w:vAlign w:val="center"/>
          </w:tcPr>
          <w:p w:rsidR="00E700BD" w:rsidRPr="00CA1E4B" w:rsidRDefault="00E700BD" w:rsidP="00E700BD">
            <w:pPr>
              <w:pStyle w:val="a5"/>
              <w:suppressAutoHyphens/>
              <w:spacing w:before="0"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DD5145" w:rsidRPr="00043CF8" w:rsidRDefault="00DD5145" w:rsidP="00DD5145">
      <w:pPr>
        <w:rPr>
          <w:sz w:val="16"/>
          <w:szCs w:val="16"/>
        </w:rPr>
      </w:pPr>
      <w:r w:rsidRPr="007D575F">
        <w:rPr>
          <w:sz w:val="28"/>
          <w:szCs w:val="28"/>
        </w:rPr>
        <w:tab/>
      </w:r>
      <w:r w:rsidRPr="00043CF8">
        <w:rPr>
          <w:sz w:val="16"/>
          <w:szCs w:val="16"/>
        </w:rPr>
        <w:t>&lt;*&gt;</w:t>
      </w:r>
      <w:r>
        <w:rPr>
          <w:sz w:val="16"/>
          <w:szCs w:val="16"/>
        </w:rPr>
        <w:t xml:space="preserve"> </w:t>
      </w:r>
      <w:r w:rsidRPr="00043CF8">
        <w:rPr>
          <w:sz w:val="16"/>
          <w:szCs w:val="16"/>
        </w:rPr>
        <w:t xml:space="preserve">Предполагаемое </w:t>
      </w:r>
      <w:proofErr w:type="spellStart"/>
      <w:r w:rsidRPr="00043CF8">
        <w:rPr>
          <w:sz w:val="16"/>
          <w:szCs w:val="16"/>
        </w:rPr>
        <w:t>софинансирование</w:t>
      </w:r>
      <w:proofErr w:type="spellEnd"/>
      <w:r w:rsidRPr="00043CF8">
        <w:rPr>
          <w:sz w:val="16"/>
          <w:szCs w:val="16"/>
        </w:rPr>
        <w:t xml:space="preserve"> за счет средств областного бюджета.</w:t>
      </w:r>
    </w:p>
    <w:p w:rsidR="00DD5145" w:rsidRPr="00043CF8" w:rsidRDefault="00DD5145" w:rsidP="00DD5145">
      <w:pPr>
        <w:tabs>
          <w:tab w:val="left" w:pos="57"/>
        </w:tabs>
        <w:rPr>
          <w:b/>
          <w:sz w:val="16"/>
          <w:szCs w:val="16"/>
        </w:rPr>
      </w:pPr>
      <w:r w:rsidRPr="00043CF8">
        <w:rPr>
          <w:b/>
          <w:sz w:val="16"/>
          <w:szCs w:val="16"/>
        </w:rPr>
        <w:tab/>
      </w:r>
      <w:r w:rsidRPr="00043CF8">
        <w:rPr>
          <w:b/>
          <w:sz w:val="16"/>
          <w:szCs w:val="16"/>
        </w:rPr>
        <w:tab/>
      </w:r>
      <w:r w:rsidRPr="00043CF8">
        <w:rPr>
          <w:sz w:val="16"/>
          <w:szCs w:val="16"/>
        </w:rPr>
        <w:t>&lt;**&gt;</w:t>
      </w:r>
      <w:r>
        <w:rPr>
          <w:sz w:val="16"/>
          <w:szCs w:val="16"/>
        </w:rPr>
        <w:t xml:space="preserve"> </w:t>
      </w:r>
      <w:r w:rsidRPr="00043CF8">
        <w:rPr>
          <w:sz w:val="16"/>
          <w:szCs w:val="16"/>
        </w:rPr>
        <w:t xml:space="preserve">Предполагаемое </w:t>
      </w:r>
      <w:proofErr w:type="spellStart"/>
      <w:r w:rsidRPr="00043CF8">
        <w:rPr>
          <w:sz w:val="16"/>
          <w:szCs w:val="16"/>
        </w:rPr>
        <w:t>софинансирование</w:t>
      </w:r>
      <w:proofErr w:type="spellEnd"/>
      <w:r w:rsidRPr="00043CF8">
        <w:rPr>
          <w:sz w:val="16"/>
          <w:szCs w:val="16"/>
        </w:rPr>
        <w:t xml:space="preserve"> за счет средств федерального бюджета.</w:t>
      </w:r>
    </w:p>
    <w:p w:rsidR="00DD5145" w:rsidRPr="007626CA" w:rsidRDefault="00DD5145" w:rsidP="00DD5145">
      <w:pPr>
        <w:tabs>
          <w:tab w:val="left" w:pos="57"/>
        </w:tabs>
        <w:rPr>
          <w:b/>
          <w:sz w:val="14"/>
          <w:szCs w:val="12"/>
        </w:rPr>
      </w:pPr>
      <w:r>
        <w:rPr>
          <w:color w:val="000000"/>
          <w:spacing w:val="1"/>
          <w:sz w:val="16"/>
          <w:szCs w:val="12"/>
        </w:rPr>
        <w:tab/>
      </w:r>
      <w:r>
        <w:rPr>
          <w:color w:val="000000"/>
          <w:spacing w:val="1"/>
          <w:sz w:val="16"/>
          <w:szCs w:val="12"/>
        </w:rPr>
        <w:tab/>
      </w:r>
    </w:p>
    <w:p w:rsidR="00407C18" w:rsidRPr="007626CA" w:rsidRDefault="00407C18" w:rsidP="00563E17">
      <w:pPr>
        <w:jc w:val="right"/>
        <w:rPr>
          <w:b/>
          <w:sz w:val="14"/>
          <w:szCs w:val="12"/>
        </w:rPr>
      </w:pPr>
    </w:p>
    <w:sectPr w:rsidR="00407C18" w:rsidRPr="007626CA" w:rsidSect="00407C18">
      <w:pgSz w:w="16838" w:h="11906" w:orient="landscape"/>
      <w:pgMar w:top="1531" w:right="1134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045" w:rsidRDefault="00074045" w:rsidP="00540AA3">
      <w:r>
        <w:separator/>
      </w:r>
    </w:p>
  </w:endnote>
  <w:endnote w:type="continuationSeparator" w:id="0">
    <w:p w:rsidR="00074045" w:rsidRDefault="00074045" w:rsidP="0054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045" w:rsidRDefault="00074045" w:rsidP="00540AA3">
      <w:r>
        <w:separator/>
      </w:r>
    </w:p>
  </w:footnote>
  <w:footnote w:type="continuationSeparator" w:id="0">
    <w:p w:rsidR="00074045" w:rsidRDefault="00074045" w:rsidP="00540A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8695448"/>
      <w:docPartObj>
        <w:docPartGallery w:val="Page Numbers (Top of Page)"/>
        <w:docPartUnique/>
      </w:docPartObj>
    </w:sdtPr>
    <w:sdtEndPr/>
    <w:sdtContent>
      <w:p w:rsidR="00540AA3" w:rsidRDefault="00540AA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07B">
          <w:rPr>
            <w:noProof/>
          </w:rPr>
          <w:t>9</w:t>
        </w:r>
        <w:r>
          <w:fldChar w:fldCharType="end"/>
        </w:r>
      </w:p>
    </w:sdtContent>
  </w:sdt>
  <w:p w:rsidR="00540AA3" w:rsidRDefault="00540AA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8E31C8"/>
    <w:multiLevelType w:val="hybridMultilevel"/>
    <w:tmpl w:val="E9E69CD2"/>
    <w:lvl w:ilvl="0" w:tplc="9854758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C5474D"/>
    <w:multiLevelType w:val="hybridMultilevel"/>
    <w:tmpl w:val="7854AFCE"/>
    <w:lvl w:ilvl="0" w:tplc="28E6810E">
      <w:start w:val="5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510C4"/>
    <w:multiLevelType w:val="multilevel"/>
    <w:tmpl w:val="E3D2A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72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080"/>
      </w:pPr>
      <w:rPr>
        <w:rFonts w:cs="Times New Roman" w:hint="default"/>
      </w:rPr>
    </w:lvl>
  </w:abstractNum>
  <w:abstractNum w:abstractNumId="3" w15:restartNumberingAfterBreak="0">
    <w:nsid w:val="3E3009B6"/>
    <w:multiLevelType w:val="hybridMultilevel"/>
    <w:tmpl w:val="6582C72A"/>
    <w:lvl w:ilvl="0" w:tplc="AD9A8C60">
      <w:start w:val="1"/>
      <w:numFmt w:val="decimal"/>
      <w:lvlText w:val="%1."/>
      <w:lvlJc w:val="left"/>
      <w:pPr>
        <w:tabs>
          <w:tab w:val="num" w:pos="1618"/>
        </w:tabs>
        <w:ind w:left="1618" w:hanging="105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48F47CDC"/>
    <w:multiLevelType w:val="hybridMultilevel"/>
    <w:tmpl w:val="C10219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25ECE"/>
    <w:multiLevelType w:val="hybridMultilevel"/>
    <w:tmpl w:val="C10219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949"/>
    <w:rsid w:val="00015BBD"/>
    <w:rsid w:val="00074045"/>
    <w:rsid w:val="001F2560"/>
    <w:rsid w:val="0021430A"/>
    <w:rsid w:val="00275E18"/>
    <w:rsid w:val="002E39F7"/>
    <w:rsid w:val="00315551"/>
    <w:rsid w:val="00396D36"/>
    <w:rsid w:val="003D4987"/>
    <w:rsid w:val="0040208C"/>
    <w:rsid w:val="00407C18"/>
    <w:rsid w:val="0041780E"/>
    <w:rsid w:val="00454BD1"/>
    <w:rsid w:val="0046015B"/>
    <w:rsid w:val="00533EF4"/>
    <w:rsid w:val="0053748D"/>
    <w:rsid w:val="00540AA3"/>
    <w:rsid w:val="00563E17"/>
    <w:rsid w:val="005845D3"/>
    <w:rsid w:val="005C0681"/>
    <w:rsid w:val="00651EC5"/>
    <w:rsid w:val="00666949"/>
    <w:rsid w:val="00674549"/>
    <w:rsid w:val="00715A0B"/>
    <w:rsid w:val="007A4CCE"/>
    <w:rsid w:val="00877F59"/>
    <w:rsid w:val="00891554"/>
    <w:rsid w:val="008A7DE3"/>
    <w:rsid w:val="00A04A74"/>
    <w:rsid w:val="00A104C1"/>
    <w:rsid w:val="00A2512C"/>
    <w:rsid w:val="00A30CD6"/>
    <w:rsid w:val="00A332EB"/>
    <w:rsid w:val="00AC0D80"/>
    <w:rsid w:val="00AD421E"/>
    <w:rsid w:val="00B341EA"/>
    <w:rsid w:val="00B744D0"/>
    <w:rsid w:val="00BD41B9"/>
    <w:rsid w:val="00C013B0"/>
    <w:rsid w:val="00CD1CD9"/>
    <w:rsid w:val="00D61CEE"/>
    <w:rsid w:val="00D728BF"/>
    <w:rsid w:val="00DD5145"/>
    <w:rsid w:val="00DD539F"/>
    <w:rsid w:val="00E04607"/>
    <w:rsid w:val="00E53973"/>
    <w:rsid w:val="00E700BD"/>
    <w:rsid w:val="00ED5239"/>
    <w:rsid w:val="00F03B67"/>
    <w:rsid w:val="00F3465F"/>
    <w:rsid w:val="00F9471D"/>
    <w:rsid w:val="00FE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04071-44D6-49F8-A5DD-2E7E4C42E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2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6669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666949"/>
    <w:rPr>
      <w:rFonts w:ascii="Arial" w:eastAsia="SimSun" w:hAnsi="Arial" w:cs="Arial"/>
      <w:sz w:val="20"/>
      <w:szCs w:val="20"/>
      <w:lang w:eastAsia="zh-CN"/>
    </w:rPr>
  </w:style>
  <w:style w:type="paragraph" w:styleId="a3">
    <w:name w:val="List Paragraph"/>
    <w:basedOn w:val="a"/>
    <w:uiPriority w:val="99"/>
    <w:qFormat/>
    <w:rsid w:val="00666949"/>
    <w:pPr>
      <w:ind w:left="720"/>
      <w:contextualSpacing/>
    </w:pPr>
  </w:style>
  <w:style w:type="character" w:styleId="a4">
    <w:name w:val="Hyperlink"/>
    <w:basedOn w:val="a0"/>
    <w:uiPriority w:val="99"/>
    <w:rsid w:val="00666949"/>
    <w:rPr>
      <w:rFonts w:cs="Times New Roman"/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BD41B9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D41B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aliases w:val="Обычный (Web)"/>
    <w:basedOn w:val="a"/>
    <w:uiPriority w:val="99"/>
    <w:rsid w:val="00F9471D"/>
    <w:pPr>
      <w:suppressAutoHyphens w:val="0"/>
      <w:spacing w:before="33" w:after="33"/>
    </w:pPr>
    <w:rPr>
      <w:rFonts w:ascii="Arial" w:hAnsi="Arial" w:cs="Arial"/>
      <w:color w:val="332E2D"/>
      <w:spacing w:val="2"/>
      <w:lang w:eastAsia="ru-RU"/>
    </w:rPr>
  </w:style>
  <w:style w:type="character" w:customStyle="1" w:styleId="3f3f3f3f3f3f3f3f3f3f3f3f3f3f3f3f3f3f3f3f">
    <w:name w:val="Н3fи3fж3fн3fи3fй3f к3fо3fл3fо3fн3fт3fи3fт3fу3fл3f З3fн3fа3fк3f"/>
    <w:uiPriority w:val="99"/>
    <w:rsid w:val="003D4987"/>
    <w:rPr>
      <w:rFonts w:ascii="Times New Roman" w:eastAsia="Arial Unicode MS" w:hAnsi="Times New Roman"/>
      <w:sz w:val="20"/>
    </w:rPr>
  </w:style>
  <w:style w:type="paragraph" w:customStyle="1" w:styleId="a6">
    <w:name w:val="Прижатый влево"/>
    <w:basedOn w:val="a"/>
    <w:next w:val="a"/>
    <w:uiPriority w:val="99"/>
    <w:rsid w:val="00A30CD6"/>
    <w:pPr>
      <w:widowControl w:val="0"/>
      <w:suppressAutoHyphens w:val="0"/>
      <w:autoSpaceDE w:val="0"/>
      <w:autoSpaceDN w:val="0"/>
      <w:adjustRightInd w:val="0"/>
    </w:pPr>
    <w:rPr>
      <w:rFonts w:ascii="Arial" w:hAnsi="Arial"/>
      <w:lang w:eastAsia="ru-RU"/>
    </w:rPr>
  </w:style>
  <w:style w:type="paragraph" w:customStyle="1" w:styleId="ConsPlusNonformat">
    <w:name w:val="ConsPlusNonformat"/>
    <w:uiPriority w:val="99"/>
    <w:rsid w:val="00A30C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A30CD6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104C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104C1"/>
    <w:rPr>
      <w:rFonts w:ascii="Segoe UI" w:eastAsia="Times New Roman" w:hAnsi="Segoe UI" w:cs="Segoe UI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540AA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40AA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540AA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40AA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6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7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9;&#1086;&#1083;&#1086;&#1090;&#1091;&#1093;&#1080;&#1085;&#1086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50482-14B7-4DC0-81E0-5CF3D2052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2206</Words>
  <Characters>12578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8</cp:revision>
  <cp:lastPrinted>2020-12-07T13:26:00Z</cp:lastPrinted>
  <dcterms:created xsi:type="dcterms:W3CDTF">2020-12-07T11:17:00Z</dcterms:created>
  <dcterms:modified xsi:type="dcterms:W3CDTF">2020-12-07T13:33:00Z</dcterms:modified>
</cp:coreProperties>
</file>